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95E57" w14:textId="7090F6C0" w:rsidR="0092569F" w:rsidRDefault="0092569F" w:rsidP="0092569F">
      <w:pPr>
        <w:rPr>
          <w:b/>
          <w:bCs/>
        </w:rPr>
      </w:pPr>
      <w:hyperlink r:id="rId5" w:history="1">
        <w:r w:rsidRPr="002011AC">
          <w:rPr>
            <w:rStyle w:val="Hyperlink"/>
            <w:b/>
            <w:bCs/>
          </w:rPr>
          <w:t>https://github.com/sandeepmistry/arduino-CAN/blob/master/API.md</w:t>
        </w:r>
      </w:hyperlink>
      <w:r>
        <w:rPr>
          <w:b/>
          <w:bCs/>
        </w:rPr>
        <w:t xml:space="preserve"> </w:t>
      </w:r>
    </w:p>
    <w:p w14:paraId="104BFEA4" w14:textId="77777777" w:rsidR="0092569F" w:rsidRDefault="0092569F" w:rsidP="0092569F">
      <w:pPr>
        <w:rPr>
          <w:b/>
          <w:bCs/>
        </w:rPr>
      </w:pPr>
    </w:p>
    <w:p w14:paraId="5F400DB9" w14:textId="4F5523D2" w:rsidR="0092569F" w:rsidRPr="0092569F" w:rsidRDefault="0092569F" w:rsidP="0092569F">
      <w:pPr>
        <w:rPr>
          <w:b/>
          <w:bCs/>
        </w:rPr>
      </w:pPr>
      <w:r w:rsidRPr="0092569F">
        <w:rPr>
          <w:b/>
          <w:bCs/>
        </w:rPr>
        <w:t>CAN API</w:t>
      </w:r>
    </w:p>
    <w:p w14:paraId="375B5590" w14:textId="77777777" w:rsidR="0092569F" w:rsidRPr="0092569F" w:rsidRDefault="0092569F" w:rsidP="0092569F">
      <w:pPr>
        <w:rPr>
          <w:b/>
          <w:bCs/>
        </w:rPr>
      </w:pPr>
      <w:r w:rsidRPr="0092569F">
        <w:rPr>
          <w:b/>
          <w:bCs/>
        </w:rPr>
        <w:t>Include Library</w:t>
      </w:r>
    </w:p>
    <w:p w14:paraId="45EE499B" w14:textId="77777777" w:rsidR="0092569F" w:rsidRPr="0092569F" w:rsidRDefault="0092569F" w:rsidP="0092569F">
      <w:r w:rsidRPr="0092569F">
        <w:t>#include &lt;CAN.h&gt;</w:t>
      </w:r>
    </w:p>
    <w:p w14:paraId="618AA668" w14:textId="77777777" w:rsidR="0092569F" w:rsidRPr="0092569F" w:rsidRDefault="0092569F" w:rsidP="0092569F">
      <w:pPr>
        <w:rPr>
          <w:b/>
          <w:bCs/>
        </w:rPr>
      </w:pPr>
      <w:r w:rsidRPr="0092569F">
        <w:rPr>
          <w:b/>
          <w:bCs/>
        </w:rPr>
        <w:t>Setup</w:t>
      </w:r>
    </w:p>
    <w:p w14:paraId="1F1EE197" w14:textId="77777777" w:rsidR="0092569F" w:rsidRPr="0092569F" w:rsidRDefault="0092569F" w:rsidP="0092569F">
      <w:pPr>
        <w:rPr>
          <w:b/>
          <w:bCs/>
        </w:rPr>
      </w:pPr>
      <w:r w:rsidRPr="0092569F">
        <w:rPr>
          <w:b/>
          <w:bCs/>
        </w:rPr>
        <w:t>Begin</w:t>
      </w:r>
    </w:p>
    <w:p w14:paraId="7EC1105B" w14:textId="77777777" w:rsidR="0092569F" w:rsidRPr="0092569F" w:rsidRDefault="0092569F" w:rsidP="0092569F">
      <w:r w:rsidRPr="0092569F">
        <w:t>Initialize the library with the specified bit rate.</w:t>
      </w:r>
    </w:p>
    <w:p w14:paraId="4F9D5D3B" w14:textId="77777777" w:rsidR="0092569F" w:rsidRPr="0092569F" w:rsidRDefault="0092569F" w:rsidP="0092569F">
      <w:r w:rsidRPr="0092569F">
        <w:t>CAN.begin(bitrate);</w:t>
      </w:r>
    </w:p>
    <w:p w14:paraId="630E891B" w14:textId="77777777" w:rsidR="0092569F" w:rsidRPr="0092569F" w:rsidRDefault="0092569F" w:rsidP="0092569F">
      <w:pPr>
        <w:numPr>
          <w:ilvl w:val="0"/>
          <w:numId w:val="1"/>
        </w:numPr>
      </w:pPr>
      <w:r w:rsidRPr="0092569F">
        <w:t>bitrate - bit rate in bits per seconds (bps) (1000E3, 500E3, 250E3, 200E3, 125E3, 100E3, 80E3, 50E3, 40E3, 20E3, 10E3, 5E3)</w:t>
      </w:r>
    </w:p>
    <w:p w14:paraId="3FAEC77F" w14:textId="77777777" w:rsidR="0092569F" w:rsidRPr="0092569F" w:rsidRDefault="0092569F" w:rsidP="0092569F">
      <w:r w:rsidRPr="0092569F">
        <w:t>Returns 1 on success, 0 on failure.</w:t>
      </w:r>
    </w:p>
    <w:p w14:paraId="2F282230" w14:textId="77777777" w:rsidR="0092569F" w:rsidRPr="0092569F" w:rsidRDefault="0092569F" w:rsidP="0092569F">
      <w:pPr>
        <w:rPr>
          <w:b/>
          <w:bCs/>
        </w:rPr>
      </w:pPr>
      <w:r w:rsidRPr="0092569F">
        <w:rPr>
          <w:b/>
          <w:bCs/>
        </w:rPr>
        <w:t>Set pins</w:t>
      </w:r>
    </w:p>
    <w:p w14:paraId="31B4571E" w14:textId="77777777" w:rsidR="0092569F" w:rsidRPr="0092569F" w:rsidRDefault="0092569F" w:rsidP="0092569F">
      <w:pPr>
        <w:rPr>
          <w:b/>
          <w:bCs/>
        </w:rPr>
      </w:pPr>
      <w:r w:rsidRPr="0092569F">
        <w:rPr>
          <w:b/>
          <w:bCs/>
        </w:rPr>
        <w:t>MCP2515</w:t>
      </w:r>
    </w:p>
    <w:p w14:paraId="6E7EDEE8" w14:textId="77777777" w:rsidR="0092569F" w:rsidRPr="0092569F" w:rsidRDefault="0092569F" w:rsidP="0092569F">
      <w:r w:rsidRPr="0092569F">
        <w:t xml:space="preserve">Override the default CS and INT pins used by the library. </w:t>
      </w:r>
      <w:r w:rsidRPr="0092569F">
        <w:rPr>
          <w:b/>
          <w:bCs/>
        </w:rPr>
        <w:t>Must</w:t>
      </w:r>
      <w:r w:rsidRPr="0092569F">
        <w:t xml:space="preserve"> be called before CAN.begin(...).</w:t>
      </w:r>
    </w:p>
    <w:p w14:paraId="143A4F4A" w14:textId="77E72709" w:rsidR="0092569F" w:rsidRPr="0092569F" w:rsidRDefault="0092569F" w:rsidP="0092569F">
      <w:pPr>
        <w:rPr>
          <w:b/>
          <w:bCs/>
        </w:rPr>
      </w:pPr>
      <w:r w:rsidRPr="0092569F">
        <w:rPr>
          <w:b/>
          <w:bCs/>
        </w:rPr>
        <w:t>CAN.setPins(cs, irq);</w:t>
      </w:r>
      <w:r>
        <w:rPr>
          <w:b/>
          <w:bCs/>
        </w:rPr>
        <w:t xml:space="preserve">   nálam CS=5, INT=4</w:t>
      </w:r>
    </w:p>
    <w:p w14:paraId="1C0077AB" w14:textId="77777777" w:rsidR="0092569F" w:rsidRPr="0092569F" w:rsidRDefault="0092569F" w:rsidP="0092569F">
      <w:pPr>
        <w:numPr>
          <w:ilvl w:val="0"/>
          <w:numId w:val="2"/>
        </w:numPr>
      </w:pPr>
      <w:r w:rsidRPr="0092569F">
        <w:t>cs - new chip select pin to use, defaults to 10</w:t>
      </w:r>
    </w:p>
    <w:p w14:paraId="58FB8DEC" w14:textId="77777777" w:rsidR="0092569F" w:rsidRPr="0092569F" w:rsidRDefault="0092569F" w:rsidP="0092569F">
      <w:pPr>
        <w:numPr>
          <w:ilvl w:val="0"/>
          <w:numId w:val="2"/>
        </w:numPr>
      </w:pPr>
      <w:r w:rsidRPr="0092569F">
        <w:t xml:space="preserve">irq - new INT pin to use, defaults to 2. </w:t>
      </w:r>
      <w:r w:rsidRPr="0092569F">
        <w:rPr>
          <w:b/>
          <w:bCs/>
        </w:rPr>
        <w:t>Must</w:t>
      </w:r>
      <w:r w:rsidRPr="0092569F">
        <w:t xml:space="preserve"> be interrupt capable via </w:t>
      </w:r>
      <w:hyperlink r:id="rId6" w:history="1">
        <w:r w:rsidRPr="0092569F">
          <w:rPr>
            <w:rStyle w:val="Hyperlink"/>
          </w:rPr>
          <w:t>attachInterrupt(...)</w:t>
        </w:r>
      </w:hyperlink>
      <w:r w:rsidRPr="0092569F">
        <w:t>.</w:t>
      </w:r>
    </w:p>
    <w:p w14:paraId="4580766B" w14:textId="77777777" w:rsidR="0092569F" w:rsidRPr="0092569F" w:rsidRDefault="0092569F" w:rsidP="0092569F">
      <w:r w:rsidRPr="0092569F">
        <w:t>This call is optional and only needs to be used if you need to change the default pins used.</w:t>
      </w:r>
    </w:p>
    <w:p w14:paraId="6C4BBEFC" w14:textId="7E89ACBB" w:rsidR="0092569F" w:rsidRPr="0092569F" w:rsidRDefault="0092569F" w:rsidP="0092569F">
      <w:pPr>
        <w:rPr>
          <w:b/>
          <w:bCs/>
        </w:rPr>
      </w:pPr>
      <w:r w:rsidRPr="0092569F">
        <w:rPr>
          <w:b/>
          <w:bCs/>
        </w:rPr>
        <w:t>ESP32</w:t>
      </w:r>
      <w:r>
        <w:rPr>
          <w:b/>
          <w:bCs/>
        </w:rPr>
        <w:t xml:space="preserve">  nálam RX 16 TX 17</w:t>
      </w:r>
    </w:p>
    <w:p w14:paraId="30EABAC4" w14:textId="77777777" w:rsidR="0092569F" w:rsidRPr="0092569F" w:rsidRDefault="0092569F" w:rsidP="0092569F">
      <w:r w:rsidRPr="0092569F">
        <w:t xml:space="preserve">Override the default CTX and CRX pins used by the library. </w:t>
      </w:r>
      <w:r w:rsidRPr="0092569F">
        <w:rPr>
          <w:b/>
          <w:bCs/>
        </w:rPr>
        <w:t>Must</w:t>
      </w:r>
      <w:r w:rsidRPr="0092569F">
        <w:t xml:space="preserve"> be called before CAN.begin(...).</w:t>
      </w:r>
    </w:p>
    <w:p w14:paraId="380BB65D" w14:textId="77777777" w:rsidR="0092569F" w:rsidRPr="0092569F" w:rsidRDefault="0092569F" w:rsidP="0092569F">
      <w:r w:rsidRPr="0092569F">
        <w:t>CAN.setPins(rx, tx);</w:t>
      </w:r>
    </w:p>
    <w:p w14:paraId="345FDA5D" w14:textId="77777777" w:rsidR="0092569F" w:rsidRPr="0092569F" w:rsidRDefault="0092569F" w:rsidP="0092569F">
      <w:pPr>
        <w:numPr>
          <w:ilvl w:val="0"/>
          <w:numId w:val="3"/>
        </w:numPr>
      </w:pPr>
      <w:r w:rsidRPr="0092569F">
        <w:t>rx - new CRX pin to use, defaults to 4</w:t>
      </w:r>
    </w:p>
    <w:p w14:paraId="5C48EDB0" w14:textId="77777777" w:rsidR="0092569F" w:rsidRPr="0092569F" w:rsidRDefault="0092569F" w:rsidP="0092569F">
      <w:pPr>
        <w:numPr>
          <w:ilvl w:val="0"/>
          <w:numId w:val="3"/>
        </w:numPr>
      </w:pPr>
      <w:r w:rsidRPr="0092569F">
        <w:t>tx - new CTX pin to use, defaults to 5.</w:t>
      </w:r>
    </w:p>
    <w:p w14:paraId="74D352D9" w14:textId="77777777" w:rsidR="0092569F" w:rsidRPr="0092569F" w:rsidRDefault="0092569F" w:rsidP="0092569F">
      <w:r w:rsidRPr="0092569F">
        <w:t>This call is optional and only needs to be used if you need to change the default pins used.</w:t>
      </w:r>
    </w:p>
    <w:p w14:paraId="6A1E4DD5" w14:textId="77777777" w:rsidR="0092569F" w:rsidRPr="0092569F" w:rsidRDefault="0092569F" w:rsidP="0092569F">
      <w:pPr>
        <w:rPr>
          <w:b/>
          <w:bCs/>
        </w:rPr>
      </w:pPr>
      <w:r w:rsidRPr="0092569F">
        <w:rPr>
          <w:b/>
          <w:bCs/>
        </w:rPr>
        <w:t>Set SPI Frequency</w:t>
      </w:r>
    </w:p>
    <w:p w14:paraId="279CE016" w14:textId="77777777" w:rsidR="0092569F" w:rsidRPr="0092569F" w:rsidRDefault="0092569F" w:rsidP="0092569F">
      <w:r w:rsidRPr="0092569F">
        <w:rPr>
          <w:b/>
          <w:bCs/>
        </w:rPr>
        <w:t>MCP2515 only</w:t>
      </w:r>
    </w:p>
    <w:p w14:paraId="484D818F" w14:textId="77777777" w:rsidR="0092569F" w:rsidRPr="0092569F" w:rsidRDefault="0092569F" w:rsidP="0092569F">
      <w:r w:rsidRPr="0092569F">
        <w:t xml:space="preserve">Override the default SPI frequency of 10 MHz used by the library. </w:t>
      </w:r>
      <w:r w:rsidRPr="0092569F">
        <w:rPr>
          <w:b/>
          <w:bCs/>
        </w:rPr>
        <w:t>Must</w:t>
      </w:r>
      <w:r w:rsidRPr="0092569F">
        <w:t xml:space="preserve"> be called before CAN.begin(...).</w:t>
      </w:r>
    </w:p>
    <w:p w14:paraId="5BBC05F9" w14:textId="77777777" w:rsidR="0092569F" w:rsidRDefault="0092569F" w:rsidP="0092569F"/>
    <w:p w14:paraId="0200A2B7" w14:textId="77777777" w:rsidR="0092569F" w:rsidRDefault="0092569F" w:rsidP="0092569F"/>
    <w:p w14:paraId="576F070C" w14:textId="77777777" w:rsidR="0092569F" w:rsidRDefault="0092569F" w:rsidP="0092569F"/>
    <w:p w14:paraId="6070356C" w14:textId="6D6F0711" w:rsidR="0092569F" w:rsidRPr="0092569F" w:rsidRDefault="0092569F" w:rsidP="0092569F">
      <w:r w:rsidRPr="0092569F">
        <w:lastRenderedPageBreak/>
        <w:t>CAN.setSPIFrequency(frequency);</w:t>
      </w:r>
    </w:p>
    <w:p w14:paraId="4BBE4E58" w14:textId="77777777" w:rsidR="0092569F" w:rsidRPr="0092569F" w:rsidRDefault="0092569F" w:rsidP="0092569F">
      <w:pPr>
        <w:numPr>
          <w:ilvl w:val="0"/>
          <w:numId w:val="4"/>
        </w:numPr>
      </w:pPr>
      <w:r w:rsidRPr="0092569F">
        <w:t>frequency - new SPI frequency to use, defaults to 10E6</w:t>
      </w:r>
    </w:p>
    <w:p w14:paraId="5ED06533" w14:textId="77777777" w:rsidR="0092569F" w:rsidRPr="0092569F" w:rsidRDefault="0092569F" w:rsidP="0092569F">
      <w:r w:rsidRPr="0092569F">
        <w:t>This call is optional and only needs to be used if you need to change the default SPI frequency used. Some logic level converters cannot support high speeds such as 10 MHz, so a lower SPI frequency can be selected with CAN.setSPIFrequency(frequency).</w:t>
      </w:r>
    </w:p>
    <w:p w14:paraId="7BC7508E" w14:textId="77777777" w:rsidR="0092569F" w:rsidRPr="0092569F" w:rsidRDefault="0092569F" w:rsidP="0092569F">
      <w:pPr>
        <w:rPr>
          <w:b/>
          <w:bCs/>
        </w:rPr>
      </w:pPr>
      <w:r w:rsidRPr="0092569F">
        <w:rPr>
          <w:b/>
          <w:bCs/>
        </w:rPr>
        <w:t>Set Clock Frequency</w:t>
      </w:r>
    </w:p>
    <w:p w14:paraId="286A6188" w14:textId="77777777" w:rsidR="0092569F" w:rsidRPr="0092569F" w:rsidRDefault="0092569F" w:rsidP="0092569F">
      <w:r w:rsidRPr="0092569F">
        <w:rPr>
          <w:b/>
          <w:bCs/>
        </w:rPr>
        <w:t>MCP2515 only</w:t>
      </w:r>
    </w:p>
    <w:p w14:paraId="142C6152" w14:textId="77777777" w:rsidR="0092569F" w:rsidRPr="0092569F" w:rsidRDefault="0092569F" w:rsidP="0092569F">
      <w:r w:rsidRPr="0092569F">
        <w:t xml:space="preserve">Override the default clock source frequency that is connected to the MCP2515. </w:t>
      </w:r>
      <w:r w:rsidRPr="0092569F">
        <w:rPr>
          <w:b/>
          <w:bCs/>
        </w:rPr>
        <w:t>Must</w:t>
      </w:r>
      <w:r w:rsidRPr="0092569F">
        <w:t xml:space="preserve"> be called before CAN.begin(...).</w:t>
      </w:r>
    </w:p>
    <w:p w14:paraId="059E4223" w14:textId="77777777" w:rsidR="0092569F" w:rsidRPr="0092569F" w:rsidRDefault="0092569F" w:rsidP="0092569F">
      <w:r w:rsidRPr="0092569F">
        <w:t>CAN.setClockFrequency(clockFrequency);</w:t>
      </w:r>
    </w:p>
    <w:p w14:paraId="235BE6CC" w14:textId="77777777" w:rsidR="0092569F" w:rsidRPr="0092569F" w:rsidRDefault="0092569F" w:rsidP="0092569F">
      <w:pPr>
        <w:numPr>
          <w:ilvl w:val="0"/>
          <w:numId w:val="5"/>
        </w:numPr>
      </w:pPr>
      <w:r w:rsidRPr="0092569F">
        <w:t>clockFrequency - new clock frequency to use (8E6, 16E6) connected to MCP2515, defaults to 16 Mhz</w:t>
      </w:r>
    </w:p>
    <w:p w14:paraId="17B1EEC9" w14:textId="77777777" w:rsidR="0092569F" w:rsidRPr="0092569F" w:rsidRDefault="0092569F" w:rsidP="0092569F">
      <w:r w:rsidRPr="0092569F">
        <w:t>This call is optional and only needs to be used if you need to change the clock source frequency connected to the MCP2515. Most shields have a 16 MHz clock source on board, some breakout boards have a 8 MHz source.</w:t>
      </w:r>
    </w:p>
    <w:p w14:paraId="20226439" w14:textId="77777777" w:rsidR="0092569F" w:rsidRPr="0092569F" w:rsidRDefault="0092569F" w:rsidP="0092569F">
      <w:pPr>
        <w:rPr>
          <w:b/>
          <w:bCs/>
        </w:rPr>
      </w:pPr>
      <w:r w:rsidRPr="0092569F">
        <w:rPr>
          <w:b/>
          <w:bCs/>
        </w:rPr>
        <w:t>End</w:t>
      </w:r>
    </w:p>
    <w:p w14:paraId="626B91F5" w14:textId="77777777" w:rsidR="0092569F" w:rsidRPr="0092569F" w:rsidRDefault="0092569F" w:rsidP="0092569F">
      <w:r w:rsidRPr="0092569F">
        <w:t>Stop the library</w:t>
      </w:r>
    </w:p>
    <w:p w14:paraId="53CB4722" w14:textId="77777777" w:rsidR="0092569F" w:rsidRPr="0092569F" w:rsidRDefault="0092569F" w:rsidP="0092569F">
      <w:r w:rsidRPr="0092569F">
        <w:t>CAN.end()</w:t>
      </w:r>
    </w:p>
    <w:p w14:paraId="3874C91B" w14:textId="77777777" w:rsidR="0092569F" w:rsidRPr="0092569F" w:rsidRDefault="0092569F" w:rsidP="0092569F">
      <w:pPr>
        <w:rPr>
          <w:b/>
          <w:bCs/>
        </w:rPr>
      </w:pPr>
      <w:r w:rsidRPr="0092569F">
        <w:rPr>
          <w:b/>
          <w:bCs/>
        </w:rPr>
        <w:t>Sending data</w:t>
      </w:r>
    </w:p>
    <w:p w14:paraId="7353DDE8" w14:textId="77777777" w:rsidR="0092569F" w:rsidRPr="0092569F" w:rsidRDefault="0092569F" w:rsidP="0092569F">
      <w:pPr>
        <w:rPr>
          <w:b/>
          <w:bCs/>
        </w:rPr>
      </w:pPr>
      <w:r w:rsidRPr="0092569F">
        <w:rPr>
          <w:b/>
          <w:bCs/>
        </w:rPr>
        <w:t>Begin packet</w:t>
      </w:r>
    </w:p>
    <w:p w14:paraId="737509F6" w14:textId="77777777" w:rsidR="0092569F" w:rsidRPr="0092569F" w:rsidRDefault="0092569F" w:rsidP="0092569F">
      <w:r w:rsidRPr="0092569F">
        <w:t>Start the sequence of sending a packet.</w:t>
      </w:r>
    </w:p>
    <w:p w14:paraId="6C0C05CB" w14:textId="77777777" w:rsidR="0092569F" w:rsidRPr="0092569F" w:rsidRDefault="0092569F" w:rsidP="0092569F">
      <w:r w:rsidRPr="0092569F">
        <w:t>CAN.beginPacket(id);</w:t>
      </w:r>
    </w:p>
    <w:p w14:paraId="24473E73" w14:textId="77777777" w:rsidR="0092569F" w:rsidRPr="0092569F" w:rsidRDefault="0092569F" w:rsidP="0092569F">
      <w:pPr>
        <w:rPr>
          <w:b/>
          <w:bCs/>
        </w:rPr>
      </w:pPr>
      <w:r w:rsidRPr="0092569F">
        <w:rPr>
          <w:b/>
          <w:bCs/>
        </w:rPr>
        <w:t>CAN.beginPacket(id, dlc);</w:t>
      </w:r>
    </w:p>
    <w:p w14:paraId="5C338570" w14:textId="77777777" w:rsidR="0092569F" w:rsidRPr="0092569F" w:rsidRDefault="0092569F" w:rsidP="0092569F">
      <w:r w:rsidRPr="0092569F">
        <w:t>CAN.beginPacket(id, dlc, rtr);</w:t>
      </w:r>
    </w:p>
    <w:p w14:paraId="03B4F24C" w14:textId="77777777" w:rsidR="0092569F" w:rsidRPr="0092569F" w:rsidRDefault="0092569F" w:rsidP="0092569F">
      <w:r w:rsidRPr="0092569F">
        <w:t>CAN.beginExtendedPacket(id);</w:t>
      </w:r>
    </w:p>
    <w:p w14:paraId="4FBFF9AB" w14:textId="77777777" w:rsidR="0092569F" w:rsidRPr="0092569F" w:rsidRDefault="0092569F" w:rsidP="0092569F">
      <w:r w:rsidRPr="0092569F">
        <w:t>CAN.beginExtendedPacket(id, dlc);</w:t>
      </w:r>
    </w:p>
    <w:p w14:paraId="12D9E778" w14:textId="77777777" w:rsidR="0092569F" w:rsidRPr="0092569F" w:rsidRDefault="0092569F" w:rsidP="0092569F">
      <w:r w:rsidRPr="0092569F">
        <w:t>CAN.beginExtendedPacket(id, dlc, rtr);</w:t>
      </w:r>
    </w:p>
    <w:p w14:paraId="4C91B1F9" w14:textId="391205A3" w:rsidR="0092569F" w:rsidRPr="0092569F" w:rsidRDefault="0092569F" w:rsidP="0092569F">
      <w:pPr>
        <w:numPr>
          <w:ilvl w:val="0"/>
          <w:numId w:val="6"/>
        </w:numPr>
      </w:pPr>
      <w:r w:rsidRPr="0092569F">
        <w:t>id - 11-bit id (standard packet) or 29-bit packet id (extended packet)</w:t>
      </w:r>
      <w:r>
        <w:t xml:space="preserve"> </w:t>
      </w:r>
      <w:r>
        <w:rPr>
          <w:b/>
          <w:bCs/>
        </w:rPr>
        <w:t>itt még gond van</w:t>
      </w:r>
    </w:p>
    <w:p w14:paraId="0C656CF6" w14:textId="55195A5B" w:rsidR="0092569F" w:rsidRPr="0092569F" w:rsidRDefault="0092569F" w:rsidP="0092569F">
      <w:pPr>
        <w:numPr>
          <w:ilvl w:val="0"/>
          <w:numId w:val="6"/>
        </w:numPr>
      </w:pPr>
      <w:r w:rsidRPr="0092569F">
        <w:t>dlc - (optional) value of Data Length Code (DLC) field of packet, default is size of data written in packet</w:t>
      </w:r>
      <w:r>
        <w:t xml:space="preserve">   </w:t>
      </w:r>
      <w:r>
        <w:rPr>
          <w:b/>
          <w:bCs/>
        </w:rPr>
        <w:t>legyen 8</w:t>
      </w:r>
    </w:p>
    <w:p w14:paraId="2A11C221" w14:textId="77777777" w:rsidR="0092569F" w:rsidRPr="0092569F" w:rsidRDefault="0092569F" w:rsidP="0092569F">
      <w:pPr>
        <w:numPr>
          <w:ilvl w:val="0"/>
          <w:numId w:val="6"/>
        </w:numPr>
      </w:pPr>
      <w:r w:rsidRPr="0092569F">
        <w:t>rtr - (optional) value of Remote Transmission Request (RTR) field of packet (false or true), defaults to false. RTR packets contain no data, the DLC field of the packet represents the requested length.</w:t>
      </w:r>
    </w:p>
    <w:p w14:paraId="06513EA3" w14:textId="77777777" w:rsidR="0092569F" w:rsidRDefault="0092569F" w:rsidP="0092569F">
      <w:r w:rsidRPr="0092569F">
        <w:t>Returns 1 on success, 0 on failure.</w:t>
      </w:r>
    </w:p>
    <w:p w14:paraId="75DCB41A" w14:textId="77777777" w:rsidR="0092569F" w:rsidRPr="0092569F" w:rsidRDefault="0092569F" w:rsidP="0092569F">
      <w:pPr>
        <w:rPr>
          <w:b/>
          <w:bCs/>
        </w:rPr>
      </w:pPr>
      <w:r w:rsidRPr="0092569F">
        <w:rPr>
          <w:b/>
          <w:bCs/>
        </w:rPr>
        <w:lastRenderedPageBreak/>
        <w:t>Writing</w:t>
      </w:r>
    </w:p>
    <w:p w14:paraId="2EF62ED3" w14:textId="77777777" w:rsidR="0092569F" w:rsidRPr="0092569F" w:rsidRDefault="0092569F" w:rsidP="0092569F">
      <w:r w:rsidRPr="0092569F">
        <w:t xml:space="preserve">Write data to the packet. </w:t>
      </w:r>
      <w:r w:rsidRPr="0092569F">
        <w:rPr>
          <w:b/>
          <w:bCs/>
        </w:rPr>
        <w:t>Each packet can contain up to 8 bytes.</w:t>
      </w:r>
    </w:p>
    <w:p w14:paraId="356F255A" w14:textId="77777777" w:rsidR="0092569F" w:rsidRPr="0092569F" w:rsidRDefault="0092569F" w:rsidP="0092569F">
      <w:r w:rsidRPr="0092569F">
        <w:t>CAN.write(byte);</w:t>
      </w:r>
    </w:p>
    <w:p w14:paraId="77E69D24" w14:textId="77777777" w:rsidR="0092569F" w:rsidRPr="0092569F" w:rsidRDefault="0092569F" w:rsidP="0092569F">
      <w:pPr>
        <w:rPr>
          <w:b/>
          <w:bCs/>
        </w:rPr>
      </w:pPr>
      <w:r w:rsidRPr="0092569F">
        <w:rPr>
          <w:b/>
          <w:bCs/>
        </w:rPr>
        <w:t>CAN.write(buffer, length);</w:t>
      </w:r>
    </w:p>
    <w:p w14:paraId="65275B52" w14:textId="77777777" w:rsidR="0092569F" w:rsidRPr="0092569F" w:rsidRDefault="0092569F" w:rsidP="0092569F">
      <w:pPr>
        <w:numPr>
          <w:ilvl w:val="0"/>
          <w:numId w:val="7"/>
        </w:numPr>
      </w:pPr>
      <w:r w:rsidRPr="0092569F">
        <w:t>byte - single byte to write to packet</w:t>
      </w:r>
    </w:p>
    <w:p w14:paraId="31E752B3" w14:textId="77777777" w:rsidR="0092569F" w:rsidRPr="0092569F" w:rsidRDefault="0092569F" w:rsidP="0092569F">
      <w:r w:rsidRPr="0092569F">
        <w:t>or</w:t>
      </w:r>
    </w:p>
    <w:p w14:paraId="125C64D0" w14:textId="77777777" w:rsidR="0092569F" w:rsidRPr="0092569F" w:rsidRDefault="0092569F" w:rsidP="0092569F">
      <w:pPr>
        <w:numPr>
          <w:ilvl w:val="0"/>
          <w:numId w:val="8"/>
        </w:numPr>
        <w:rPr>
          <w:b/>
          <w:bCs/>
        </w:rPr>
      </w:pPr>
      <w:r w:rsidRPr="0092569F">
        <w:rPr>
          <w:b/>
          <w:bCs/>
        </w:rPr>
        <w:t>buffer - data to write to packet</w:t>
      </w:r>
    </w:p>
    <w:p w14:paraId="7D94337C" w14:textId="77777777" w:rsidR="0092569F" w:rsidRPr="0092569F" w:rsidRDefault="0092569F" w:rsidP="0092569F">
      <w:pPr>
        <w:numPr>
          <w:ilvl w:val="0"/>
          <w:numId w:val="8"/>
        </w:numPr>
      </w:pPr>
      <w:r w:rsidRPr="0092569F">
        <w:t>length - size of data to write</w:t>
      </w:r>
    </w:p>
    <w:p w14:paraId="39881788" w14:textId="77777777" w:rsidR="0092569F" w:rsidRPr="0092569F" w:rsidRDefault="0092569F" w:rsidP="0092569F">
      <w:r w:rsidRPr="0092569F">
        <w:t>Returns the number of bytes written.</w:t>
      </w:r>
    </w:p>
    <w:p w14:paraId="34FB7D12" w14:textId="77777777" w:rsidR="0092569F" w:rsidRPr="0092569F" w:rsidRDefault="0092569F" w:rsidP="0092569F">
      <w:r w:rsidRPr="0092569F">
        <w:rPr>
          <w:b/>
          <w:bCs/>
        </w:rPr>
        <w:t>Note:</w:t>
      </w:r>
      <w:r w:rsidRPr="0092569F">
        <w:t xml:space="preserve"> Other Arduino Print API's can also be used to write data into the packet</w:t>
      </w:r>
    </w:p>
    <w:p w14:paraId="2EF9EC03" w14:textId="77777777" w:rsidR="0092569F" w:rsidRPr="0092569F" w:rsidRDefault="0092569F" w:rsidP="0092569F">
      <w:pPr>
        <w:rPr>
          <w:b/>
          <w:bCs/>
        </w:rPr>
      </w:pPr>
      <w:r w:rsidRPr="0092569F">
        <w:rPr>
          <w:b/>
          <w:bCs/>
        </w:rPr>
        <w:t>End packet</w:t>
      </w:r>
    </w:p>
    <w:p w14:paraId="44E00C13" w14:textId="77777777" w:rsidR="0092569F" w:rsidRPr="0092569F" w:rsidRDefault="0092569F" w:rsidP="0092569F">
      <w:r w:rsidRPr="0092569F">
        <w:t>End the sequence of sending a packet.</w:t>
      </w:r>
    </w:p>
    <w:p w14:paraId="623C1EB3" w14:textId="77777777" w:rsidR="0092569F" w:rsidRPr="0092569F" w:rsidRDefault="0092569F" w:rsidP="0092569F">
      <w:pPr>
        <w:rPr>
          <w:b/>
          <w:bCs/>
        </w:rPr>
      </w:pPr>
      <w:r w:rsidRPr="0092569F">
        <w:rPr>
          <w:b/>
          <w:bCs/>
        </w:rPr>
        <w:t>CAN.endPacket()</w:t>
      </w:r>
    </w:p>
    <w:p w14:paraId="3772A526" w14:textId="77777777" w:rsidR="0092569F" w:rsidRPr="0092569F" w:rsidRDefault="0092569F" w:rsidP="0092569F">
      <w:r w:rsidRPr="0092569F">
        <w:t>Returns 1 on success, 0 on failure.</w:t>
      </w:r>
    </w:p>
    <w:p w14:paraId="443680C4" w14:textId="77777777" w:rsidR="0092569F" w:rsidRPr="0092569F" w:rsidRDefault="0092569F" w:rsidP="0092569F">
      <w:pPr>
        <w:rPr>
          <w:b/>
          <w:bCs/>
          <w:sz w:val="32"/>
          <w:szCs w:val="32"/>
        </w:rPr>
      </w:pPr>
      <w:r w:rsidRPr="0092569F">
        <w:rPr>
          <w:b/>
          <w:bCs/>
          <w:sz w:val="32"/>
          <w:szCs w:val="32"/>
        </w:rPr>
        <w:t>Receiving data</w:t>
      </w:r>
    </w:p>
    <w:p w14:paraId="79F6B07F" w14:textId="77777777" w:rsidR="0092569F" w:rsidRPr="0092569F" w:rsidRDefault="0092569F" w:rsidP="0092569F">
      <w:pPr>
        <w:rPr>
          <w:b/>
          <w:bCs/>
        </w:rPr>
      </w:pPr>
      <w:r w:rsidRPr="0092569F">
        <w:rPr>
          <w:b/>
          <w:bCs/>
        </w:rPr>
        <w:t>Parsing packet</w:t>
      </w:r>
    </w:p>
    <w:p w14:paraId="07DDFB6A" w14:textId="77777777" w:rsidR="0092569F" w:rsidRPr="0092569F" w:rsidRDefault="0092569F" w:rsidP="0092569F">
      <w:r w:rsidRPr="0092569F">
        <w:t>Check if a packet has been received.</w:t>
      </w:r>
    </w:p>
    <w:p w14:paraId="6A02CDF9" w14:textId="77777777" w:rsidR="0092569F" w:rsidRPr="0092569F" w:rsidRDefault="0092569F" w:rsidP="0092569F">
      <w:pPr>
        <w:rPr>
          <w:b/>
          <w:bCs/>
        </w:rPr>
      </w:pPr>
      <w:r w:rsidRPr="0092569F">
        <w:t xml:space="preserve">int packetSize = </w:t>
      </w:r>
      <w:r w:rsidRPr="0092569F">
        <w:rPr>
          <w:b/>
          <w:bCs/>
        </w:rPr>
        <w:t>CAN.parsePacket();</w:t>
      </w:r>
    </w:p>
    <w:p w14:paraId="08A4B9B4" w14:textId="77777777" w:rsidR="0092569F" w:rsidRPr="0092569F" w:rsidRDefault="0092569F" w:rsidP="0092569F">
      <w:r w:rsidRPr="0092569F">
        <w:t>Returns the packet size in bytes or 0 if no packet was received. For RTR packets the size reflects the DLC field of the packet.</w:t>
      </w:r>
    </w:p>
    <w:p w14:paraId="3274E59D" w14:textId="77777777" w:rsidR="0092569F" w:rsidRPr="0092569F" w:rsidRDefault="0092569F" w:rsidP="0092569F">
      <w:pPr>
        <w:rPr>
          <w:b/>
          <w:bCs/>
        </w:rPr>
      </w:pPr>
      <w:r w:rsidRPr="0092569F">
        <w:rPr>
          <w:b/>
          <w:bCs/>
        </w:rPr>
        <w:t>Register callback</w:t>
      </w:r>
    </w:p>
    <w:p w14:paraId="49998CDB" w14:textId="77777777" w:rsidR="0092569F" w:rsidRPr="0092569F" w:rsidRDefault="0092569F" w:rsidP="0092569F">
      <w:r w:rsidRPr="0092569F">
        <w:t>Register a callback function for when a packet is received.</w:t>
      </w:r>
    </w:p>
    <w:p w14:paraId="22BD78B7" w14:textId="77777777" w:rsidR="0092569F" w:rsidRPr="0092569F" w:rsidRDefault="0092569F" w:rsidP="0092569F">
      <w:pPr>
        <w:rPr>
          <w:b/>
          <w:bCs/>
        </w:rPr>
      </w:pPr>
      <w:r w:rsidRPr="0092569F">
        <w:rPr>
          <w:b/>
          <w:bCs/>
        </w:rPr>
        <w:t>CAN.onReceive(onReceive);</w:t>
      </w:r>
    </w:p>
    <w:p w14:paraId="1ECB1764" w14:textId="77777777" w:rsidR="0092569F" w:rsidRPr="0092569F" w:rsidRDefault="0092569F" w:rsidP="0092569F">
      <w:r w:rsidRPr="0092569F">
        <w:t>void onReceive(int packetSize) {</w:t>
      </w:r>
    </w:p>
    <w:p w14:paraId="704D28D9" w14:textId="77777777" w:rsidR="0092569F" w:rsidRPr="0092569F" w:rsidRDefault="0092569F" w:rsidP="0092569F">
      <w:r w:rsidRPr="0092569F">
        <w:t xml:space="preserve"> // ...</w:t>
      </w:r>
    </w:p>
    <w:p w14:paraId="5B24FEA6" w14:textId="77777777" w:rsidR="0092569F" w:rsidRPr="0092569F" w:rsidRDefault="0092569F" w:rsidP="0092569F">
      <w:r w:rsidRPr="0092569F">
        <w:t>}</w:t>
      </w:r>
    </w:p>
    <w:p w14:paraId="3549FCD9" w14:textId="77777777" w:rsidR="0092569F" w:rsidRPr="0092569F" w:rsidRDefault="0092569F" w:rsidP="0092569F">
      <w:pPr>
        <w:numPr>
          <w:ilvl w:val="0"/>
          <w:numId w:val="9"/>
        </w:numPr>
      </w:pPr>
      <w:r w:rsidRPr="0092569F">
        <w:t>onReceive - function to call when a packet is received.</w:t>
      </w:r>
    </w:p>
    <w:p w14:paraId="7275E2CD" w14:textId="77777777" w:rsidR="0092569F" w:rsidRPr="0092569F" w:rsidRDefault="0092569F" w:rsidP="0092569F">
      <w:pPr>
        <w:rPr>
          <w:b/>
          <w:bCs/>
        </w:rPr>
      </w:pPr>
      <w:r w:rsidRPr="0092569F">
        <w:rPr>
          <w:b/>
          <w:bCs/>
        </w:rPr>
        <w:t>Packet ID</w:t>
      </w:r>
    </w:p>
    <w:p w14:paraId="2F8AC7BD" w14:textId="77777777" w:rsidR="0092569F" w:rsidRPr="0092569F" w:rsidRDefault="0092569F" w:rsidP="0092569F">
      <w:r w:rsidRPr="0092569F">
        <w:t xml:space="preserve">long id = </w:t>
      </w:r>
      <w:r w:rsidRPr="0092569F">
        <w:rPr>
          <w:b/>
          <w:bCs/>
        </w:rPr>
        <w:t>CAN.packetId();</w:t>
      </w:r>
    </w:p>
    <w:p w14:paraId="7A1D5B79" w14:textId="77777777" w:rsidR="0092569F" w:rsidRPr="0092569F" w:rsidRDefault="0092569F" w:rsidP="0092569F">
      <w:r w:rsidRPr="0092569F">
        <w:t>Returns the id (11-bit or 29 bit) of the received packet. Standard packets have an 11-bit id, extended packets have an 29-bit id.</w:t>
      </w:r>
    </w:p>
    <w:p w14:paraId="534B2B8A" w14:textId="77777777" w:rsidR="0092569F" w:rsidRPr="0092569F" w:rsidRDefault="0092569F" w:rsidP="0092569F">
      <w:pPr>
        <w:rPr>
          <w:b/>
          <w:bCs/>
        </w:rPr>
      </w:pPr>
      <w:r w:rsidRPr="0092569F">
        <w:rPr>
          <w:b/>
          <w:bCs/>
        </w:rPr>
        <w:lastRenderedPageBreak/>
        <w:t>Packet Extended</w:t>
      </w:r>
    </w:p>
    <w:p w14:paraId="05D22D45" w14:textId="77777777" w:rsidR="0092569F" w:rsidRPr="0092569F" w:rsidRDefault="0092569F" w:rsidP="0092569F">
      <w:r w:rsidRPr="0092569F">
        <w:t>bool extended = CAN.packetExtended();</w:t>
      </w:r>
    </w:p>
    <w:p w14:paraId="6B1F6543" w14:textId="77777777" w:rsidR="0092569F" w:rsidRPr="0092569F" w:rsidRDefault="0092569F" w:rsidP="0092569F">
      <w:r w:rsidRPr="0092569F">
        <w:t>Returns true if the received packet is extended, false otherwise.</w:t>
      </w:r>
    </w:p>
    <w:p w14:paraId="2E7CBA32" w14:textId="77777777" w:rsidR="0092569F" w:rsidRPr="0092569F" w:rsidRDefault="0092569F" w:rsidP="0092569F">
      <w:pPr>
        <w:rPr>
          <w:b/>
          <w:bCs/>
        </w:rPr>
      </w:pPr>
      <w:r w:rsidRPr="0092569F">
        <w:rPr>
          <w:b/>
          <w:bCs/>
        </w:rPr>
        <w:t>Packet RTR</w:t>
      </w:r>
    </w:p>
    <w:p w14:paraId="01FFD793" w14:textId="77777777" w:rsidR="0092569F" w:rsidRPr="0092569F" w:rsidRDefault="0092569F" w:rsidP="0092569F">
      <w:r w:rsidRPr="0092569F">
        <w:t>bool rtr = CAN.packetRtr();</w:t>
      </w:r>
    </w:p>
    <w:p w14:paraId="4EFDD9D9" w14:textId="77777777" w:rsidR="0092569F" w:rsidRPr="0092569F" w:rsidRDefault="0092569F" w:rsidP="0092569F">
      <w:r w:rsidRPr="0092569F">
        <w:t>Returns the value of the Remote Transmission Request (RTR) field of the packet true/false. RTR packets contain no data, the DLC field is the requested data length.</w:t>
      </w:r>
    </w:p>
    <w:p w14:paraId="7B9B438E" w14:textId="77777777" w:rsidR="0092569F" w:rsidRPr="0092569F" w:rsidRDefault="0092569F" w:rsidP="0092569F">
      <w:pPr>
        <w:rPr>
          <w:b/>
          <w:bCs/>
        </w:rPr>
      </w:pPr>
      <w:r w:rsidRPr="0092569F">
        <w:rPr>
          <w:b/>
          <w:bCs/>
        </w:rPr>
        <w:t>Packet DLC</w:t>
      </w:r>
    </w:p>
    <w:p w14:paraId="0E7B9ABF" w14:textId="77777777" w:rsidR="0092569F" w:rsidRPr="0092569F" w:rsidRDefault="0092569F" w:rsidP="0092569F">
      <w:r w:rsidRPr="0092569F">
        <w:t xml:space="preserve">int DLC = </w:t>
      </w:r>
      <w:r w:rsidRPr="0092569F">
        <w:rPr>
          <w:b/>
          <w:bCs/>
        </w:rPr>
        <w:t>CAN.packetDlc();</w:t>
      </w:r>
    </w:p>
    <w:p w14:paraId="36EC441D" w14:textId="77777777" w:rsidR="0092569F" w:rsidRPr="0092569F" w:rsidRDefault="0092569F" w:rsidP="0092569F">
      <w:r w:rsidRPr="0092569F">
        <w:t>Returns the value of the Data Length Code (DLC) field of the packet.</w:t>
      </w:r>
    </w:p>
    <w:p w14:paraId="20FDE541" w14:textId="77777777" w:rsidR="0092569F" w:rsidRPr="0092569F" w:rsidRDefault="0092569F" w:rsidP="0092569F">
      <w:pPr>
        <w:rPr>
          <w:b/>
          <w:bCs/>
        </w:rPr>
      </w:pPr>
      <w:r w:rsidRPr="0092569F">
        <w:rPr>
          <w:b/>
          <w:bCs/>
        </w:rPr>
        <w:t>Available</w:t>
      </w:r>
    </w:p>
    <w:p w14:paraId="4750A47D" w14:textId="77777777" w:rsidR="0092569F" w:rsidRPr="0092569F" w:rsidRDefault="0092569F" w:rsidP="0092569F">
      <w:pPr>
        <w:rPr>
          <w:b/>
          <w:bCs/>
        </w:rPr>
      </w:pPr>
      <w:r w:rsidRPr="0092569F">
        <w:t xml:space="preserve">int availableBytes = </w:t>
      </w:r>
      <w:r w:rsidRPr="0092569F">
        <w:rPr>
          <w:b/>
          <w:bCs/>
        </w:rPr>
        <w:t>CAN.available()</w:t>
      </w:r>
    </w:p>
    <w:p w14:paraId="7BC319E3" w14:textId="77777777" w:rsidR="0092569F" w:rsidRPr="0092569F" w:rsidRDefault="0092569F" w:rsidP="0092569F">
      <w:r w:rsidRPr="0092569F">
        <w:t>Returns number of bytes available for reading.</w:t>
      </w:r>
    </w:p>
    <w:p w14:paraId="06C50870" w14:textId="77777777" w:rsidR="0092569F" w:rsidRPr="0092569F" w:rsidRDefault="0092569F" w:rsidP="0092569F">
      <w:pPr>
        <w:rPr>
          <w:b/>
          <w:bCs/>
        </w:rPr>
      </w:pPr>
      <w:r w:rsidRPr="0092569F">
        <w:rPr>
          <w:b/>
          <w:bCs/>
        </w:rPr>
        <w:t>Peeking</w:t>
      </w:r>
    </w:p>
    <w:p w14:paraId="4FE1649D" w14:textId="77777777" w:rsidR="0092569F" w:rsidRPr="0092569F" w:rsidRDefault="0092569F" w:rsidP="0092569F">
      <w:r w:rsidRPr="0092569F">
        <w:t>Peek at the next byte in the packet.</w:t>
      </w:r>
    </w:p>
    <w:p w14:paraId="14DDB028" w14:textId="77777777" w:rsidR="0092569F" w:rsidRPr="0092569F" w:rsidRDefault="0092569F" w:rsidP="0092569F">
      <w:r w:rsidRPr="0092569F">
        <w:t>int b = CAN.peek();</w:t>
      </w:r>
    </w:p>
    <w:p w14:paraId="17BBAF32" w14:textId="77777777" w:rsidR="0092569F" w:rsidRPr="0092569F" w:rsidRDefault="0092569F" w:rsidP="0092569F">
      <w:r w:rsidRPr="0092569F">
        <w:t>Returns the next byte in the packet or -1 if no bytes are available.</w:t>
      </w:r>
    </w:p>
    <w:p w14:paraId="163CE1A4" w14:textId="77777777" w:rsidR="0092569F" w:rsidRPr="0092569F" w:rsidRDefault="0092569F" w:rsidP="0092569F">
      <w:pPr>
        <w:rPr>
          <w:b/>
          <w:bCs/>
        </w:rPr>
      </w:pPr>
      <w:r w:rsidRPr="0092569F">
        <w:rPr>
          <w:b/>
          <w:bCs/>
        </w:rPr>
        <w:t>Reading</w:t>
      </w:r>
    </w:p>
    <w:p w14:paraId="38A90734" w14:textId="77777777" w:rsidR="0092569F" w:rsidRPr="0092569F" w:rsidRDefault="0092569F" w:rsidP="0092569F">
      <w:r w:rsidRPr="0092569F">
        <w:t>Read the next byte from the packet.</w:t>
      </w:r>
    </w:p>
    <w:p w14:paraId="47861953" w14:textId="77777777" w:rsidR="0092569F" w:rsidRPr="0092569F" w:rsidRDefault="0092569F" w:rsidP="0092569F">
      <w:r w:rsidRPr="0092569F">
        <w:t xml:space="preserve">int b = </w:t>
      </w:r>
      <w:r w:rsidRPr="0092569F">
        <w:rPr>
          <w:b/>
          <w:bCs/>
        </w:rPr>
        <w:t>CAN.read();</w:t>
      </w:r>
    </w:p>
    <w:p w14:paraId="7E867145" w14:textId="77777777" w:rsidR="0092569F" w:rsidRPr="0092569F" w:rsidRDefault="0092569F" w:rsidP="0092569F">
      <w:r w:rsidRPr="0092569F">
        <w:t>Returns the next byte in the packet or -1 if no bytes are available.</w:t>
      </w:r>
    </w:p>
    <w:p w14:paraId="06B46865" w14:textId="77777777" w:rsidR="0092569F" w:rsidRPr="0092569F" w:rsidRDefault="0092569F" w:rsidP="0092569F">
      <w:r w:rsidRPr="0092569F">
        <w:rPr>
          <w:b/>
          <w:bCs/>
        </w:rPr>
        <w:t>Note:</w:t>
      </w:r>
      <w:r w:rsidRPr="0092569F">
        <w:t xml:space="preserve"> Other Arduino </w:t>
      </w:r>
      <w:hyperlink r:id="rId7" w:history="1">
        <w:r w:rsidRPr="0092569F">
          <w:rPr>
            <w:rStyle w:val="Hyperlink"/>
          </w:rPr>
          <w:t>Stream API's</w:t>
        </w:r>
      </w:hyperlink>
      <w:r w:rsidRPr="0092569F">
        <w:t xml:space="preserve"> can also be used to read data from the packet</w:t>
      </w:r>
    </w:p>
    <w:p w14:paraId="521595C6" w14:textId="77777777" w:rsidR="0092569F" w:rsidRPr="0092569F" w:rsidRDefault="0092569F" w:rsidP="0092569F">
      <w:pPr>
        <w:rPr>
          <w:b/>
          <w:bCs/>
        </w:rPr>
      </w:pPr>
      <w:r w:rsidRPr="0092569F">
        <w:rPr>
          <w:b/>
          <w:bCs/>
        </w:rPr>
        <w:t>Filtering</w:t>
      </w:r>
    </w:p>
    <w:p w14:paraId="211FB7C8" w14:textId="77777777" w:rsidR="0092569F" w:rsidRPr="0092569F" w:rsidRDefault="0092569F" w:rsidP="0092569F">
      <w:r w:rsidRPr="0092569F">
        <w:t>Filter packets that meet the desired criteria.</w:t>
      </w:r>
    </w:p>
    <w:p w14:paraId="58DA27E1" w14:textId="77777777" w:rsidR="0092569F" w:rsidRPr="0092569F" w:rsidRDefault="0092569F" w:rsidP="0092569F">
      <w:pPr>
        <w:rPr>
          <w:b/>
          <w:bCs/>
        </w:rPr>
      </w:pPr>
      <w:r w:rsidRPr="0092569F">
        <w:rPr>
          <w:b/>
          <w:bCs/>
        </w:rPr>
        <w:t>CAN.filter(id);</w:t>
      </w:r>
    </w:p>
    <w:p w14:paraId="4438D3BB" w14:textId="77777777" w:rsidR="0092569F" w:rsidRPr="0092569F" w:rsidRDefault="0092569F" w:rsidP="0092569F">
      <w:r w:rsidRPr="0092569F">
        <w:t>CAN.filter(id, mask);</w:t>
      </w:r>
    </w:p>
    <w:p w14:paraId="7B03B14A" w14:textId="77777777" w:rsidR="0092569F" w:rsidRPr="0092569F" w:rsidRDefault="0092569F" w:rsidP="0092569F">
      <w:r w:rsidRPr="0092569F">
        <w:t>CAN.filterExtended(id);</w:t>
      </w:r>
    </w:p>
    <w:p w14:paraId="57B55925" w14:textId="77777777" w:rsidR="0092569F" w:rsidRPr="0092569F" w:rsidRDefault="0092569F" w:rsidP="0092569F">
      <w:r w:rsidRPr="0092569F">
        <w:t>CAN.filterExtended(id, mask);</w:t>
      </w:r>
    </w:p>
    <w:p w14:paraId="6329C49E" w14:textId="77777777" w:rsidR="0092569F" w:rsidRPr="0092569F" w:rsidRDefault="0092569F" w:rsidP="0092569F">
      <w:pPr>
        <w:numPr>
          <w:ilvl w:val="0"/>
          <w:numId w:val="10"/>
        </w:numPr>
      </w:pPr>
      <w:r w:rsidRPr="0092569F">
        <w:t>id - 11-bit id (standard packet) or 29-bit packet id (extended packet)</w:t>
      </w:r>
    </w:p>
    <w:p w14:paraId="5468DBFB" w14:textId="77777777" w:rsidR="0092569F" w:rsidRPr="0092569F" w:rsidRDefault="0092569F" w:rsidP="0092569F">
      <w:pPr>
        <w:numPr>
          <w:ilvl w:val="0"/>
          <w:numId w:val="10"/>
        </w:numPr>
      </w:pPr>
      <w:r w:rsidRPr="0092569F">
        <w:t>mask - (optional) 11-bit mask (standard packet) or 29-bit mask (extended packet), defaults to 0x7ff or 0x1fffffff (extended)</w:t>
      </w:r>
    </w:p>
    <w:p w14:paraId="55CC0C51" w14:textId="77777777" w:rsidR="0092569F" w:rsidRPr="0092569F" w:rsidRDefault="0092569F" w:rsidP="0092569F">
      <w:r w:rsidRPr="0092569F">
        <w:lastRenderedPageBreak/>
        <w:t>Only packets that meet the following criteria are acknowleged and received, other packets are ignored:</w:t>
      </w:r>
    </w:p>
    <w:p w14:paraId="10015AFE" w14:textId="77777777" w:rsidR="0092569F" w:rsidRPr="0092569F" w:rsidRDefault="0092569F" w:rsidP="0092569F">
      <w:r w:rsidRPr="0092569F">
        <w:t>if ((packetId &amp; mask) == id) {</w:t>
      </w:r>
    </w:p>
    <w:p w14:paraId="1F0C7467" w14:textId="77777777" w:rsidR="0092569F" w:rsidRPr="0092569F" w:rsidRDefault="0092569F" w:rsidP="0092569F">
      <w:r w:rsidRPr="0092569F">
        <w:t xml:space="preserve">  // acknowleged and received</w:t>
      </w:r>
    </w:p>
    <w:p w14:paraId="3BDA5AC0" w14:textId="77777777" w:rsidR="0092569F" w:rsidRPr="0092569F" w:rsidRDefault="0092569F" w:rsidP="0092569F">
      <w:r w:rsidRPr="0092569F">
        <w:t>} else {</w:t>
      </w:r>
    </w:p>
    <w:p w14:paraId="42D84E98" w14:textId="77777777" w:rsidR="0092569F" w:rsidRPr="0092569F" w:rsidRDefault="0092569F" w:rsidP="0092569F">
      <w:r w:rsidRPr="0092569F">
        <w:t xml:space="preserve">  // ignored</w:t>
      </w:r>
    </w:p>
    <w:p w14:paraId="7F4BE4B2" w14:textId="77777777" w:rsidR="0092569F" w:rsidRPr="0092569F" w:rsidRDefault="0092569F" w:rsidP="0092569F">
      <w:r w:rsidRPr="0092569F">
        <w:t>}</w:t>
      </w:r>
    </w:p>
    <w:p w14:paraId="1D918BCF" w14:textId="77777777" w:rsidR="0092569F" w:rsidRPr="0092569F" w:rsidRDefault="0092569F" w:rsidP="0092569F">
      <w:r w:rsidRPr="0092569F">
        <w:t>Returns 1 on success, 0 on failure.</w:t>
      </w:r>
    </w:p>
    <w:p w14:paraId="73AD4383" w14:textId="77777777" w:rsidR="0092569F" w:rsidRPr="0092569F" w:rsidRDefault="0092569F" w:rsidP="0092569F">
      <w:pPr>
        <w:rPr>
          <w:b/>
          <w:bCs/>
          <w:sz w:val="28"/>
          <w:szCs w:val="28"/>
        </w:rPr>
      </w:pPr>
      <w:r w:rsidRPr="0092569F">
        <w:rPr>
          <w:b/>
          <w:bCs/>
          <w:sz w:val="28"/>
          <w:szCs w:val="28"/>
        </w:rPr>
        <w:t>Other modes</w:t>
      </w:r>
    </w:p>
    <w:p w14:paraId="5903E516" w14:textId="77777777" w:rsidR="0092569F" w:rsidRPr="0092569F" w:rsidRDefault="0092569F" w:rsidP="0092569F">
      <w:pPr>
        <w:rPr>
          <w:b/>
          <w:bCs/>
        </w:rPr>
      </w:pPr>
      <w:r w:rsidRPr="0092569F">
        <w:rPr>
          <w:b/>
          <w:bCs/>
        </w:rPr>
        <w:t>Loopback mode</w:t>
      </w:r>
    </w:p>
    <w:p w14:paraId="0578576F" w14:textId="77777777" w:rsidR="0092569F" w:rsidRPr="0092569F" w:rsidRDefault="0092569F" w:rsidP="0092569F">
      <w:r w:rsidRPr="0092569F">
        <w:t>Put the CAN controller in loopback mode, any outgoing packets will also be received.</w:t>
      </w:r>
    </w:p>
    <w:p w14:paraId="74BEFA03" w14:textId="77777777" w:rsidR="0092569F" w:rsidRPr="0092569F" w:rsidRDefault="0092569F" w:rsidP="0092569F">
      <w:r w:rsidRPr="0092569F">
        <w:t>CAN.loopback();</w:t>
      </w:r>
    </w:p>
    <w:p w14:paraId="5D8A4A3C" w14:textId="77777777" w:rsidR="0092569F" w:rsidRPr="0092569F" w:rsidRDefault="0092569F" w:rsidP="0092569F">
      <w:pPr>
        <w:rPr>
          <w:b/>
          <w:bCs/>
        </w:rPr>
      </w:pPr>
      <w:r w:rsidRPr="0092569F">
        <w:rPr>
          <w:b/>
          <w:bCs/>
        </w:rPr>
        <w:t>Sleep mode</w:t>
      </w:r>
    </w:p>
    <w:p w14:paraId="1D4ED776" w14:textId="77777777" w:rsidR="0092569F" w:rsidRPr="0092569F" w:rsidRDefault="0092569F" w:rsidP="0092569F">
      <w:r w:rsidRPr="0092569F">
        <w:t>Put the CAN contoller in sleep mode.</w:t>
      </w:r>
    </w:p>
    <w:p w14:paraId="74AC8069" w14:textId="77777777" w:rsidR="0092569F" w:rsidRPr="0092569F" w:rsidRDefault="0092569F" w:rsidP="0092569F">
      <w:pPr>
        <w:rPr>
          <w:b/>
          <w:bCs/>
        </w:rPr>
      </w:pPr>
      <w:r w:rsidRPr="0092569F">
        <w:rPr>
          <w:b/>
          <w:bCs/>
        </w:rPr>
        <w:t>CAN.sleep();</w:t>
      </w:r>
    </w:p>
    <w:p w14:paraId="18C74557" w14:textId="77777777" w:rsidR="0092569F" w:rsidRPr="0092569F" w:rsidRDefault="0092569F" w:rsidP="0092569F">
      <w:r w:rsidRPr="0092569F">
        <w:t>Wake up the CAN contoller if it was previously in sleep mode.</w:t>
      </w:r>
    </w:p>
    <w:p w14:paraId="2FBBE490" w14:textId="77777777" w:rsidR="0092569F" w:rsidRPr="0092569F" w:rsidRDefault="0092569F" w:rsidP="0092569F">
      <w:pPr>
        <w:rPr>
          <w:b/>
          <w:bCs/>
        </w:rPr>
      </w:pPr>
      <w:r w:rsidRPr="0092569F">
        <w:rPr>
          <w:b/>
          <w:bCs/>
        </w:rPr>
        <w:t>CAN.wakeup();</w:t>
      </w:r>
    </w:p>
    <w:p w14:paraId="6A4325D2" w14:textId="77777777" w:rsidR="00023DD4" w:rsidRDefault="00023DD4"/>
    <w:sectPr w:rsidR="00023D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4DD2"/>
    <w:multiLevelType w:val="multilevel"/>
    <w:tmpl w:val="8152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571C4"/>
    <w:multiLevelType w:val="multilevel"/>
    <w:tmpl w:val="9830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E375C"/>
    <w:multiLevelType w:val="multilevel"/>
    <w:tmpl w:val="0598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A352A"/>
    <w:multiLevelType w:val="multilevel"/>
    <w:tmpl w:val="90DC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F045F"/>
    <w:multiLevelType w:val="multilevel"/>
    <w:tmpl w:val="AC10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3385D"/>
    <w:multiLevelType w:val="multilevel"/>
    <w:tmpl w:val="EE54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AC640C"/>
    <w:multiLevelType w:val="multilevel"/>
    <w:tmpl w:val="F4BC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826E09"/>
    <w:multiLevelType w:val="multilevel"/>
    <w:tmpl w:val="1E38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3E2F41"/>
    <w:multiLevelType w:val="multilevel"/>
    <w:tmpl w:val="2CDA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E212C6"/>
    <w:multiLevelType w:val="multilevel"/>
    <w:tmpl w:val="ADD6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087553">
    <w:abstractNumId w:val="8"/>
  </w:num>
  <w:num w:numId="2" w16cid:durableId="2008052647">
    <w:abstractNumId w:val="1"/>
  </w:num>
  <w:num w:numId="3" w16cid:durableId="1847859636">
    <w:abstractNumId w:val="5"/>
  </w:num>
  <w:num w:numId="4" w16cid:durableId="1380667356">
    <w:abstractNumId w:val="7"/>
  </w:num>
  <w:num w:numId="5" w16cid:durableId="1401446844">
    <w:abstractNumId w:val="3"/>
  </w:num>
  <w:num w:numId="6" w16cid:durableId="1204514533">
    <w:abstractNumId w:val="4"/>
  </w:num>
  <w:num w:numId="7" w16cid:durableId="1089885426">
    <w:abstractNumId w:val="6"/>
  </w:num>
  <w:num w:numId="8" w16cid:durableId="1919751898">
    <w:abstractNumId w:val="2"/>
  </w:num>
  <w:num w:numId="9" w16cid:durableId="1765950534">
    <w:abstractNumId w:val="0"/>
  </w:num>
  <w:num w:numId="10" w16cid:durableId="14502051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9F"/>
    <w:rsid w:val="00023DD4"/>
    <w:rsid w:val="0092569F"/>
    <w:rsid w:val="00BF16E9"/>
    <w:rsid w:val="00F7290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FBD3"/>
  <w15:chartTrackingRefBased/>
  <w15:docId w15:val="{79FFE22E-D6A6-44B6-96FF-4A7D8B46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6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6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6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56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56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56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6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6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6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6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6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56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56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56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56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6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6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69F"/>
    <w:rPr>
      <w:rFonts w:eastAsiaTheme="majorEastAsia" w:cstheme="majorBidi"/>
      <w:color w:val="272727" w:themeColor="text1" w:themeTint="D8"/>
    </w:rPr>
  </w:style>
  <w:style w:type="paragraph" w:styleId="Title">
    <w:name w:val="Title"/>
    <w:basedOn w:val="Normal"/>
    <w:next w:val="Normal"/>
    <w:link w:val="TitleChar"/>
    <w:uiPriority w:val="10"/>
    <w:qFormat/>
    <w:rsid w:val="00925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6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6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6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69F"/>
    <w:pPr>
      <w:spacing w:before="160"/>
      <w:jc w:val="center"/>
    </w:pPr>
    <w:rPr>
      <w:i/>
      <w:iCs/>
      <w:color w:val="404040" w:themeColor="text1" w:themeTint="BF"/>
    </w:rPr>
  </w:style>
  <w:style w:type="character" w:customStyle="1" w:styleId="QuoteChar">
    <w:name w:val="Quote Char"/>
    <w:basedOn w:val="DefaultParagraphFont"/>
    <w:link w:val="Quote"/>
    <w:uiPriority w:val="29"/>
    <w:rsid w:val="0092569F"/>
    <w:rPr>
      <w:i/>
      <w:iCs/>
      <w:color w:val="404040" w:themeColor="text1" w:themeTint="BF"/>
    </w:rPr>
  </w:style>
  <w:style w:type="paragraph" w:styleId="ListParagraph">
    <w:name w:val="List Paragraph"/>
    <w:basedOn w:val="Normal"/>
    <w:uiPriority w:val="34"/>
    <w:qFormat/>
    <w:rsid w:val="0092569F"/>
    <w:pPr>
      <w:ind w:left="720"/>
      <w:contextualSpacing/>
    </w:pPr>
  </w:style>
  <w:style w:type="character" w:styleId="IntenseEmphasis">
    <w:name w:val="Intense Emphasis"/>
    <w:basedOn w:val="DefaultParagraphFont"/>
    <w:uiPriority w:val="21"/>
    <w:qFormat/>
    <w:rsid w:val="0092569F"/>
    <w:rPr>
      <w:i/>
      <w:iCs/>
      <w:color w:val="2F5496" w:themeColor="accent1" w:themeShade="BF"/>
    </w:rPr>
  </w:style>
  <w:style w:type="paragraph" w:styleId="IntenseQuote">
    <w:name w:val="Intense Quote"/>
    <w:basedOn w:val="Normal"/>
    <w:next w:val="Normal"/>
    <w:link w:val="IntenseQuoteChar"/>
    <w:uiPriority w:val="30"/>
    <w:qFormat/>
    <w:rsid w:val="009256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69F"/>
    <w:rPr>
      <w:i/>
      <w:iCs/>
      <w:color w:val="2F5496" w:themeColor="accent1" w:themeShade="BF"/>
    </w:rPr>
  </w:style>
  <w:style w:type="character" w:styleId="IntenseReference">
    <w:name w:val="Intense Reference"/>
    <w:basedOn w:val="DefaultParagraphFont"/>
    <w:uiPriority w:val="32"/>
    <w:qFormat/>
    <w:rsid w:val="0092569F"/>
    <w:rPr>
      <w:b/>
      <w:bCs/>
      <w:smallCaps/>
      <w:color w:val="2F5496" w:themeColor="accent1" w:themeShade="BF"/>
      <w:spacing w:val="5"/>
    </w:rPr>
  </w:style>
  <w:style w:type="character" w:styleId="Hyperlink">
    <w:name w:val="Hyperlink"/>
    <w:basedOn w:val="DefaultParagraphFont"/>
    <w:uiPriority w:val="99"/>
    <w:unhideWhenUsed/>
    <w:rsid w:val="0092569F"/>
    <w:rPr>
      <w:color w:val="0563C1" w:themeColor="hyperlink"/>
      <w:u w:val="single"/>
    </w:rPr>
  </w:style>
  <w:style w:type="character" w:styleId="UnresolvedMention">
    <w:name w:val="Unresolved Mention"/>
    <w:basedOn w:val="DefaultParagraphFont"/>
    <w:uiPriority w:val="99"/>
    <w:semiHidden/>
    <w:unhideWhenUsed/>
    <w:rsid w:val="00925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856892">
      <w:bodyDiv w:val="1"/>
      <w:marLeft w:val="0"/>
      <w:marRight w:val="0"/>
      <w:marTop w:val="0"/>
      <w:marBottom w:val="0"/>
      <w:divBdr>
        <w:top w:val="none" w:sz="0" w:space="0" w:color="auto"/>
        <w:left w:val="none" w:sz="0" w:space="0" w:color="auto"/>
        <w:bottom w:val="none" w:sz="0" w:space="0" w:color="auto"/>
        <w:right w:val="none" w:sz="0" w:space="0" w:color="auto"/>
      </w:divBdr>
      <w:divsChild>
        <w:div w:id="873887310">
          <w:marLeft w:val="0"/>
          <w:marRight w:val="0"/>
          <w:marTop w:val="0"/>
          <w:marBottom w:val="0"/>
          <w:divBdr>
            <w:top w:val="none" w:sz="0" w:space="0" w:color="auto"/>
            <w:left w:val="none" w:sz="0" w:space="0" w:color="auto"/>
            <w:bottom w:val="none" w:sz="0" w:space="0" w:color="auto"/>
            <w:right w:val="none" w:sz="0" w:space="0" w:color="auto"/>
          </w:divBdr>
          <w:divsChild>
            <w:div w:id="112790181">
              <w:marLeft w:val="0"/>
              <w:marRight w:val="0"/>
              <w:marTop w:val="0"/>
              <w:marBottom w:val="0"/>
              <w:divBdr>
                <w:top w:val="none" w:sz="0" w:space="0" w:color="auto"/>
                <w:left w:val="none" w:sz="0" w:space="0" w:color="auto"/>
                <w:bottom w:val="none" w:sz="0" w:space="0" w:color="auto"/>
                <w:right w:val="none" w:sz="0" w:space="0" w:color="auto"/>
              </w:divBdr>
            </w:div>
            <w:div w:id="1890022816">
              <w:marLeft w:val="0"/>
              <w:marRight w:val="0"/>
              <w:marTop w:val="0"/>
              <w:marBottom w:val="0"/>
              <w:divBdr>
                <w:top w:val="none" w:sz="0" w:space="0" w:color="auto"/>
                <w:left w:val="none" w:sz="0" w:space="0" w:color="auto"/>
                <w:bottom w:val="none" w:sz="0" w:space="0" w:color="auto"/>
                <w:right w:val="none" w:sz="0" w:space="0" w:color="auto"/>
              </w:divBdr>
            </w:div>
            <w:div w:id="798569327">
              <w:marLeft w:val="0"/>
              <w:marRight w:val="0"/>
              <w:marTop w:val="0"/>
              <w:marBottom w:val="0"/>
              <w:divBdr>
                <w:top w:val="none" w:sz="0" w:space="0" w:color="auto"/>
                <w:left w:val="none" w:sz="0" w:space="0" w:color="auto"/>
                <w:bottom w:val="none" w:sz="0" w:space="0" w:color="auto"/>
                <w:right w:val="none" w:sz="0" w:space="0" w:color="auto"/>
              </w:divBdr>
            </w:div>
            <w:div w:id="995765819">
              <w:marLeft w:val="0"/>
              <w:marRight w:val="0"/>
              <w:marTop w:val="0"/>
              <w:marBottom w:val="0"/>
              <w:divBdr>
                <w:top w:val="none" w:sz="0" w:space="0" w:color="auto"/>
                <w:left w:val="none" w:sz="0" w:space="0" w:color="auto"/>
                <w:bottom w:val="none" w:sz="0" w:space="0" w:color="auto"/>
                <w:right w:val="none" w:sz="0" w:space="0" w:color="auto"/>
              </w:divBdr>
            </w:div>
            <w:div w:id="686055537">
              <w:marLeft w:val="0"/>
              <w:marRight w:val="0"/>
              <w:marTop w:val="0"/>
              <w:marBottom w:val="0"/>
              <w:divBdr>
                <w:top w:val="none" w:sz="0" w:space="0" w:color="auto"/>
                <w:left w:val="none" w:sz="0" w:space="0" w:color="auto"/>
                <w:bottom w:val="none" w:sz="0" w:space="0" w:color="auto"/>
                <w:right w:val="none" w:sz="0" w:space="0" w:color="auto"/>
              </w:divBdr>
            </w:div>
            <w:div w:id="1876040968">
              <w:marLeft w:val="0"/>
              <w:marRight w:val="0"/>
              <w:marTop w:val="0"/>
              <w:marBottom w:val="0"/>
              <w:divBdr>
                <w:top w:val="none" w:sz="0" w:space="0" w:color="auto"/>
                <w:left w:val="none" w:sz="0" w:space="0" w:color="auto"/>
                <w:bottom w:val="none" w:sz="0" w:space="0" w:color="auto"/>
                <w:right w:val="none" w:sz="0" w:space="0" w:color="auto"/>
              </w:divBdr>
            </w:div>
            <w:div w:id="1509520312">
              <w:marLeft w:val="0"/>
              <w:marRight w:val="0"/>
              <w:marTop w:val="0"/>
              <w:marBottom w:val="0"/>
              <w:divBdr>
                <w:top w:val="none" w:sz="0" w:space="0" w:color="auto"/>
                <w:left w:val="none" w:sz="0" w:space="0" w:color="auto"/>
                <w:bottom w:val="none" w:sz="0" w:space="0" w:color="auto"/>
                <w:right w:val="none" w:sz="0" w:space="0" w:color="auto"/>
              </w:divBdr>
            </w:div>
            <w:div w:id="171384992">
              <w:marLeft w:val="0"/>
              <w:marRight w:val="0"/>
              <w:marTop w:val="0"/>
              <w:marBottom w:val="0"/>
              <w:divBdr>
                <w:top w:val="none" w:sz="0" w:space="0" w:color="auto"/>
                <w:left w:val="none" w:sz="0" w:space="0" w:color="auto"/>
                <w:bottom w:val="none" w:sz="0" w:space="0" w:color="auto"/>
                <w:right w:val="none" w:sz="0" w:space="0" w:color="auto"/>
              </w:divBdr>
            </w:div>
            <w:div w:id="692193107">
              <w:marLeft w:val="0"/>
              <w:marRight w:val="0"/>
              <w:marTop w:val="0"/>
              <w:marBottom w:val="0"/>
              <w:divBdr>
                <w:top w:val="none" w:sz="0" w:space="0" w:color="auto"/>
                <w:left w:val="none" w:sz="0" w:space="0" w:color="auto"/>
                <w:bottom w:val="none" w:sz="0" w:space="0" w:color="auto"/>
                <w:right w:val="none" w:sz="0" w:space="0" w:color="auto"/>
              </w:divBdr>
            </w:div>
            <w:div w:id="42219479">
              <w:marLeft w:val="0"/>
              <w:marRight w:val="0"/>
              <w:marTop w:val="0"/>
              <w:marBottom w:val="0"/>
              <w:divBdr>
                <w:top w:val="none" w:sz="0" w:space="0" w:color="auto"/>
                <w:left w:val="none" w:sz="0" w:space="0" w:color="auto"/>
                <w:bottom w:val="none" w:sz="0" w:space="0" w:color="auto"/>
                <w:right w:val="none" w:sz="0" w:space="0" w:color="auto"/>
              </w:divBdr>
            </w:div>
            <w:div w:id="1262835871">
              <w:marLeft w:val="0"/>
              <w:marRight w:val="0"/>
              <w:marTop w:val="0"/>
              <w:marBottom w:val="0"/>
              <w:divBdr>
                <w:top w:val="none" w:sz="0" w:space="0" w:color="auto"/>
                <w:left w:val="none" w:sz="0" w:space="0" w:color="auto"/>
                <w:bottom w:val="none" w:sz="0" w:space="0" w:color="auto"/>
                <w:right w:val="none" w:sz="0" w:space="0" w:color="auto"/>
              </w:divBdr>
            </w:div>
            <w:div w:id="1980332090">
              <w:marLeft w:val="0"/>
              <w:marRight w:val="0"/>
              <w:marTop w:val="0"/>
              <w:marBottom w:val="0"/>
              <w:divBdr>
                <w:top w:val="none" w:sz="0" w:space="0" w:color="auto"/>
                <w:left w:val="none" w:sz="0" w:space="0" w:color="auto"/>
                <w:bottom w:val="none" w:sz="0" w:space="0" w:color="auto"/>
                <w:right w:val="none" w:sz="0" w:space="0" w:color="auto"/>
              </w:divBdr>
            </w:div>
            <w:div w:id="1960721002">
              <w:marLeft w:val="0"/>
              <w:marRight w:val="0"/>
              <w:marTop w:val="0"/>
              <w:marBottom w:val="0"/>
              <w:divBdr>
                <w:top w:val="none" w:sz="0" w:space="0" w:color="auto"/>
                <w:left w:val="none" w:sz="0" w:space="0" w:color="auto"/>
                <w:bottom w:val="none" w:sz="0" w:space="0" w:color="auto"/>
                <w:right w:val="none" w:sz="0" w:space="0" w:color="auto"/>
              </w:divBdr>
            </w:div>
            <w:div w:id="1631128649">
              <w:marLeft w:val="0"/>
              <w:marRight w:val="0"/>
              <w:marTop w:val="0"/>
              <w:marBottom w:val="0"/>
              <w:divBdr>
                <w:top w:val="none" w:sz="0" w:space="0" w:color="auto"/>
                <w:left w:val="none" w:sz="0" w:space="0" w:color="auto"/>
                <w:bottom w:val="none" w:sz="0" w:space="0" w:color="auto"/>
                <w:right w:val="none" w:sz="0" w:space="0" w:color="auto"/>
              </w:divBdr>
            </w:div>
            <w:div w:id="1227108922">
              <w:marLeft w:val="0"/>
              <w:marRight w:val="0"/>
              <w:marTop w:val="0"/>
              <w:marBottom w:val="0"/>
              <w:divBdr>
                <w:top w:val="none" w:sz="0" w:space="0" w:color="auto"/>
                <w:left w:val="none" w:sz="0" w:space="0" w:color="auto"/>
                <w:bottom w:val="none" w:sz="0" w:space="0" w:color="auto"/>
                <w:right w:val="none" w:sz="0" w:space="0" w:color="auto"/>
              </w:divBdr>
            </w:div>
            <w:div w:id="1373841617">
              <w:marLeft w:val="0"/>
              <w:marRight w:val="0"/>
              <w:marTop w:val="0"/>
              <w:marBottom w:val="0"/>
              <w:divBdr>
                <w:top w:val="none" w:sz="0" w:space="0" w:color="auto"/>
                <w:left w:val="none" w:sz="0" w:space="0" w:color="auto"/>
                <w:bottom w:val="none" w:sz="0" w:space="0" w:color="auto"/>
                <w:right w:val="none" w:sz="0" w:space="0" w:color="auto"/>
              </w:divBdr>
            </w:div>
            <w:div w:id="1748528338">
              <w:marLeft w:val="0"/>
              <w:marRight w:val="0"/>
              <w:marTop w:val="0"/>
              <w:marBottom w:val="0"/>
              <w:divBdr>
                <w:top w:val="none" w:sz="0" w:space="0" w:color="auto"/>
                <w:left w:val="none" w:sz="0" w:space="0" w:color="auto"/>
                <w:bottom w:val="none" w:sz="0" w:space="0" w:color="auto"/>
                <w:right w:val="none" w:sz="0" w:space="0" w:color="auto"/>
              </w:divBdr>
            </w:div>
            <w:div w:id="1832863421">
              <w:marLeft w:val="0"/>
              <w:marRight w:val="0"/>
              <w:marTop w:val="0"/>
              <w:marBottom w:val="0"/>
              <w:divBdr>
                <w:top w:val="none" w:sz="0" w:space="0" w:color="auto"/>
                <w:left w:val="none" w:sz="0" w:space="0" w:color="auto"/>
                <w:bottom w:val="none" w:sz="0" w:space="0" w:color="auto"/>
                <w:right w:val="none" w:sz="0" w:space="0" w:color="auto"/>
              </w:divBdr>
            </w:div>
            <w:div w:id="1778208195">
              <w:marLeft w:val="0"/>
              <w:marRight w:val="0"/>
              <w:marTop w:val="0"/>
              <w:marBottom w:val="0"/>
              <w:divBdr>
                <w:top w:val="none" w:sz="0" w:space="0" w:color="auto"/>
                <w:left w:val="none" w:sz="0" w:space="0" w:color="auto"/>
                <w:bottom w:val="none" w:sz="0" w:space="0" w:color="auto"/>
                <w:right w:val="none" w:sz="0" w:space="0" w:color="auto"/>
              </w:divBdr>
            </w:div>
            <w:div w:id="1283073559">
              <w:marLeft w:val="0"/>
              <w:marRight w:val="0"/>
              <w:marTop w:val="0"/>
              <w:marBottom w:val="0"/>
              <w:divBdr>
                <w:top w:val="none" w:sz="0" w:space="0" w:color="auto"/>
                <w:left w:val="none" w:sz="0" w:space="0" w:color="auto"/>
                <w:bottom w:val="none" w:sz="0" w:space="0" w:color="auto"/>
                <w:right w:val="none" w:sz="0" w:space="0" w:color="auto"/>
              </w:divBdr>
            </w:div>
            <w:div w:id="487019771">
              <w:marLeft w:val="0"/>
              <w:marRight w:val="0"/>
              <w:marTop w:val="0"/>
              <w:marBottom w:val="0"/>
              <w:divBdr>
                <w:top w:val="none" w:sz="0" w:space="0" w:color="auto"/>
                <w:left w:val="none" w:sz="0" w:space="0" w:color="auto"/>
                <w:bottom w:val="none" w:sz="0" w:space="0" w:color="auto"/>
                <w:right w:val="none" w:sz="0" w:space="0" w:color="auto"/>
              </w:divBdr>
            </w:div>
            <w:div w:id="964430367">
              <w:marLeft w:val="0"/>
              <w:marRight w:val="0"/>
              <w:marTop w:val="0"/>
              <w:marBottom w:val="0"/>
              <w:divBdr>
                <w:top w:val="none" w:sz="0" w:space="0" w:color="auto"/>
                <w:left w:val="none" w:sz="0" w:space="0" w:color="auto"/>
                <w:bottom w:val="none" w:sz="0" w:space="0" w:color="auto"/>
                <w:right w:val="none" w:sz="0" w:space="0" w:color="auto"/>
              </w:divBdr>
            </w:div>
            <w:div w:id="1592666744">
              <w:marLeft w:val="0"/>
              <w:marRight w:val="0"/>
              <w:marTop w:val="0"/>
              <w:marBottom w:val="0"/>
              <w:divBdr>
                <w:top w:val="none" w:sz="0" w:space="0" w:color="auto"/>
                <w:left w:val="none" w:sz="0" w:space="0" w:color="auto"/>
                <w:bottom w:val="none" w:sz="0" w:space="0" w:color="auto"/>
                <w:right w:val="none" w:sz="0" w:space="0" w:color="auto"/>
              </w:divBdr>
            </w:div>
            <w:div w:id="1618443310">
              <w:marLeft w:val="0"/>
              <w:marRight w:val="0"/>
              <w:marTop w:val="0"/>
              <w:marBottom w:val="0"/>
              <w:divBdr>
                <w:top w:val="none" w:sz="0" w:space="0" w:color="auto"/>
                <w:left w:val="none" w:sz="0" w:space="0" w:color="auto"/>
                <w:bottom w:val="none" w:sz="0" w:space="0" w:color="auto"/>
                <w:right w:val="none" w:sz="0" w:space="0" w:color="auto"/>
              </w:divBdr>
            </w:div>
            <w:div w:id="564293119">
              <w:marLeft w:val="0"/>
              <w:marRight w:val="0"/>
              <w:marTop w:val="0"/>
              <w:marBottom w:val="0"/>
              <w:divBdr>
                <w:top w:val="none" w:sz="0" w:space="0" w:color="auto"/>
                <w:left w:val="none" w:sz="0" w:space="0" w:color="auto"/>
                <w:bottom w:val="none" w:sz="0" w:space="0" w:color="auto"/>
                <w:right w:val="none" w:sz="0" w:space="0" w:color="auto"/>
              </w:divBdr>
            </w:div>
            <w:div w:id="1926063092">
              <w:marLeft w:val="0"/>
              <w:marRight w:val="0"/>
              <w:marTop w:val="0"/>
              <w:marBottom w:val="0"/>
              <w:divBdr>
                <w:top w:val="none" w:sz="0" w:space="0" w:color="auto"/>
                <w:left w:val="none" w:sz="0" w:space="0" w:color="auto"/>
                <w:bottom w:val="none" w:sz="0" w:space="0" w:color="auto"/>
                <w:right w:val="none" w:sz="0" w:space="0" w:color="auto"/>
              </w:divBdr>
            </w:div>
            <w:div w:id="979187693">
              <w:marLeft w:val="0"/>
              <w:marRight w:val="0"/>
              <w:marTop w:val="0"/>
              <w:marBottom w:val="0"/>
              <w:divBdr>
                <w:top w:val="none" w:sz="0" w:space="0" w:color="auto"/>
                <w:left w:val="none" w:sz="0" w:space="0" w:color="auto"/>
                <w:bottom w:val="none" w:sz="0" w:space="0" w:color="auto"/>
                <w:right w:val="none" w:sz="0" w:space="0" w:color="auto"/>
              </w:divBdr>
            </w:div>
            <w:div w:id="350184660">
              <w:marLeft w:val="0"/>
              <w:marRight w:val="0"/>
              <w:marTop w:val="0"/>
              <w:marBottom w:val="0"/>
              <w:divBdr>
                <w:top w:val="none" w:sz="0" w:space="0" w:color="auto"/>
                <w:left w:val="none" w:sz="0" w:space="0" w:color="auto"/>
                <w:bottom w:val="none" w:sz="0" w:space="0" w:color="auto"/>
                <w:right w:val="none" w:sz="0" w:space="0" w:color="auto"/>
              </w:divBdr>
            </w:div>
            <w:div w:id="859583292">
              <w:marLeft w:val="0"/>
              <w:marRight w:val="0"/>
              <w:marTop w:val="0"/>
              <w:marBottom w:val="0"/>
              <w:divBdr>
                <w:top w:val="none" w:sz="0" w:space="0" w:color="auto"/>
                <w:left w:val="none" w:sz="0" w:space="0" w:color="auto"/>
                <w:bottom w:val="none" w:sz="0" w:space="0" w:color="auto"/>
                <w:right w:val="none" w:sz="0" w:space="0" w:color="auto"/>
              </w:divBdr>
            </w:div>
            <w:div w:id="582224386">
              <w:marLeft w:val="0"/>
              <w:marRight w:val="0"/>
              <w:marTop w:val="0"/>
              <w:marBottom w:val="0"/>
              <w:divBdr>
                <w:top w:val="none" w:sz="0" w:space="0" w:color="auto"/>
                <w:left w:val="none" w:sz="0" w:space="0" w:color="auto"/>
                <w:bottom w:val="none" w:sz="0" w:space="0" w:color="auto"/>
                <w:right w:val="none" w:sz="0" w:space="0" w:color="auto"/>
              </w:divBdr>
            </w:div>
            <w:div w:id="1819572919">
              <w:marLeft w:val="0"/>
              <w:marRight w:val="0"/>
              <w:marTop w:val="0"/>
              <w:marBottom w:val="0"/>
              <w:divBdr>
                <w:top w:val="none" w:sz="0" w:space="0" w:color="auto"/>
                <w:left w:val="none" w:sz="0" w:space="0" w:color="auto"/>
                <w:bottom w:val="none" w:sz="0" w:space="0" w:color="auto"/>
                <w:right w:val="none" w:sz="0" w:space="0" w:color="auto"/>
              </w:divBdr>
            </w:div>
            <w:div w:id="1477448715">
              <w:marLeft w:val="0"/>
              <w:marRight w:val="0"/>
              <w:marTop w:val="0"/>
              <w:marBottom w:val="0"/>
              <w:divBdr>
                <w:top w:val="none" w:sz="0" w:space="0" w:color="auto"/>
                <w:left w:val="none" w:sz="0" w:space="0" w:color="auto"/>
                <w:bottom w:val="none" w:sz="0" w:space="0" w:color="auto"/>
                <w:right w:val="none" w:sz="0" w:space="0" w:color="auto"/>
              </w:divBdr>
            </w:div>
            <w:div w:id="1823160754">
              <w:marLeft w:val="0"/>
              <w:marRight w:val="0"/>
              <w:marTop w:val="0"/>
              <w:marBottom w:val="0"/>
              <w:divBdr>
                <w:top w:val="none" w:sz="0" w:space="0" w:color="auto"/>
                <w:left w:val="none" w:sz="0" w:space="0" w:color="auto"/>
                <w:bottom w:val="none" w:sz="0" w:space="0" w:color="auto"/>
                <w:right w:val="none" w:sz="0" w:space="0" w:color="auto"/>
              </w:divBdr>
            </w:div>
            <w:div w:id="1887451965">
              <w:marLeft w:val="0"/>
              <w:marRight w:val="0"/>
              <w:marTop w:val="0"/>
              <w:marBottom w:val="0"/>
              <w:divBdr>
                <w:top w:val="none" w:sz="0" w:space="0" w:color="auto"/>
                <w:left w:val="none" w:sz="0" w:space="0" w:color="auto"/>
                <w:bottom w:val="none" w:sz="0" w:space="0" w:color="auto"/>
                <w:right w:val="none" w:sz="0" w:space="0" w:color="auto"/>
              </w:divBdr>
            </w:div>
            <w:div w:id="514610419">
              <w:marLeft w:val="0"/>
              <w:marRight w:val="0"/>
              <w:marTop w:val="0"/>
              <w:marBottom w:val="0"/>
              <w:divBdr>
                <w:top w:val="none" w:sz="0" w:space="0" w:color="auto"/>
                <w:left w:val="none" w:sz="0" w:space="0" w:color="auto"/>
                <w:bottom w:val="none" w:sz="0" w:space="0" w:color="auto"/>
                <w:right w:val="none" w:sz="0" w:space="0" w:color="auto"/>
              </w:divBdr>
            </w:div>
            <w:div w:id="490294395">
              <w:marLeft w:val="0"/>
              <w:marRight w:val="0"/>
              <w:marTop w:val="0"/>
              <w:marBottom w:val="0"/>
              <w:divBdr>
                <w:top w:val="none" w:sz="0" w:space="0" w:color="auto"/>
                <w:left w:val="none" w:sz="0" w:space="0" w:color="auto"/>
                <w:bottom w:val="none" w:sz="0" w:space="0" w:color="auto"/>
                <w:right w:val="none" w:sz="0" w:space="0" w:color="auto"/>
              </w:divBdr>
            </w:div>
            <w:div w:id="653333366">
              <w:marLeft w:val="0"/>
              <w:marRight w:val="0"/>
              <w:marTop w:val="0"/>
              <w:marBottom w:val="0"/>
              <w:divBdr>
                <w:top w:val="none" w:sz="0" w:space="0" w:color="auto"/>
                <w:left w:val="none" w:sz="0" w:space="0" w:color="auto"/>
                <w:bottom w:val="none" w:sz="0" w:space="0" w:color="auto"/>
                <w:right w:val="none" w:sz="0" w:space="0" w:color="auto"/>
              </w:divBdr>
            </w:div>
            <w:div w:id="628781603">
              <w:marLeft w:val="0"/>
              <w:marRight w:val="0"/>
              <w:marTop w:val="0"/>
              <w:marBottom w:val="0"/>
              <w:divBdr>
                <w:top w:val="none" w:sz="0" w:space="0" w:color="auto"/>
                <w:left w:val="none" w:sz="0" w:space="0" w:color="auto"/>
                <w:bottom w:val="none" w:sz="0" w:space="0" w:color="auto"/>
                <w:right w:val="none" w:sz="0" w:space="0" w:color="auto"/>
              </w:divBdr>
            </w:div>
            <w:div w:id="1435440208">
              <w:marLeft w:val="0"/>
              <w:marRight w:val="0"/>
              <w:marTop w:val="0"/>
              <w:marBottom w:val="0"/>
              <w:divBdr>
                <w:top w:val="none" w:sz="0" w:space="0" w:color="auto"/>
                <w:left w:val="none" w:sz="0" w:space="0" w:color="auto"/>
                <w:bottom w:val="none" w:sz="0" w:space="0" w:color="auto"/>
                <w:right w:val="none" w:sz="0" w:space="0" w:color="auto"/>
              </w:divBdr>
            </w:div>
            <w:div w:id="1095439732">
              <w:marLeft w:val="0"/>
              <w:marRight w:val="0"/>
              <w:marTop w:val="0"/>
              <w:marBottom w:val="0"/>
              <w:divBdr>
                <w:top w:val="none" w:sz="0" w:space="0" w:color="auto"/>
                <w:left w:val="none" w:sz="0" w:space="0" w:color="auto"/>
                <w:bottom w:val="none" w:sz="0" w:space="0" w:color="auto"/>
                <w:right w:val="none" w:sz="0" w:space="0" w:color="auto"/>
              </w:divBdr>
            </w:div>
            <w:div w:id="168644956">
              <w:marLeft w:val="0"/>
              <w:marRight w:val="0"/>
              <w:marTop w:val="0"/>
              <w:marBottom w:val="0"/>
              <w:divBdr>
                <w:top w:val="none" w:sz="0" w:space="0" w:color="auto"/>
                <w:left w:val="none" w:sz="0" w:space="0" w:color="auto"/>
                <w:bottom w:val="none" w:sz="0" w:space="0" w:color="auto"/>
                <w:right w:val="none" w:sz="0" w:space="0" w:color="auto"/>
              </w:divBdr>
            </w:div>
            <w:div w:id="1179320357">
              <w:marLeft w:val="0"/>
              <w:marRight w:val="0"/>
              <w:marTop w:val="0"/>
              <w:marBottom w:val="0"/>
              <w:divBdr>
                <w:top w:val="none" w:sz="0" w:space="0" w:color="auto"/>
                <w:left w:val="none" w:sz="0" w:space="0" w:color="auto"/>
                <w:bottom w:val="none" w:sz="0" w:space="0" w:color="auto"/>
                <w:right w:val="none" w:sz="0" w:space="0" w:color="auto"/>
              </w:divBdr>
            </w:div>
            <w:div w:id="603225605">
              <w:marLeft w:val="0"/>
              <w:marRight w:val="0"/>
              <w:marTop w:val="0"/>
              <w:marBottom w:val="0"/>
              <w:divBdr>
                <w:top w:val="none" w:sz="0" w:space="0" w:color="auto"/>
                <w:left w:val="none" w:sz="0" w:space="0" w:color="auto"/>
                <w:bottom w:val="none" w:sz="0" w:space="0" w:color="auto"/>
                <w:right w:val="none" w:sz="0" w:space="0" w:color="auto"/>
              </w:divBdr>
            </w:div>
            <w:div w:id="651367594">
              <w:marLeft w:val="0"/>
              <w:marRight w:val="0"/>
              <w:marTop w:val="0"/>
              <w:marBottom w:val="0"/>
              <w:divBdr>
                <w:top w:val="none" w:sz="0" w:space="0" w:color="auto"/>
                <w:left w:val="none" w:sz="0" w:space="0" w:color="auto"/>
                <w:bottom w:val="none" w:sz="0" w:space="0" w:color="auto"/>
                <w:right w:val="none" w:sz="0" w:space="0" w:color="auto"/>
              </w:divBdr>
            </w:div>
            <w:div w:id="1176190752">
              <w:marLeft w:val="0"/>
              <w:marRight w:val="0"/>
              <w:marTop w:val="0"/>
              <w:marBottom w:val="0"/>
              <w:divBdr>
                <w:top w:val="none" w:sz="0" w:space="0" w:color="auto"/>
                <w:left w:val="none" w:sz="0" w:space="0" w:color="auto"/>
                <w:bottom w:val="none" w:sz="0" w:space="0" w:color="auto"/>
                <w:right w:val="none" w:sz="0" w:space="0" w:color="auto"/>
              </w:divBdr>
            </w:div>
            <w:div w:id="1190724598">
              <w:marLeft w:val="0"/>
              <w:marRight w:val="0"/>
              <w:marTop w:val="0"/>
              <w:marBottom w:val="0"/>
              <w:divBdr>
                <w:top w:val="none" w:sz="0" w:space="0" w:color="auto"/>
                <w:left w:val="none" w:sz="0" w:space="0" w:color="auto"/>
                <w:bottom w:val="none" w:sz="0" w:space="0" w:color="auto"/>
                <w:right w:val="none" w:sz="0" w:space="0" w:color="auto"/>
              </w:divBdr>
            </w:div>
            <w:div w:id="1804420564">
              <w:marLeft w:val="0"/>
              <w:marRight w:val="0"/>
              <w:marTop w:val="0"/>
              <w:marBottom w:val="0"/>
              <w:divBdr>
                <w:top w:val="none" w:sz="0" w:space="0" w:color="auto"/>
                <w:left w:val="none" w:sz="0" w:space="0" w:color="auto"/>
                <w:bottom w:val="none" w:sz="0" w:space="0" w:color="auto"/>
                <w:right w:val="none" w:sz="0" w:space="0" w:color="auto"/>
              </w:divBdr>
            </w:div>
            <w:div w:id="14773263">
              <w:marLeft w:val="0"/>
              <w:marRight w:val="0"/>
              <w:marTop w:val="0"/>
              <w:marBottom w:val="0"/>
              <w:divBdr>
                <w:top w:val="none" w:sz="0" w:space="0" w:color="auto"/>
                <w:left w:val="none" w:sz="0" w:space="0" w:color="auto"/>
                <w:bottom w:val="none" w:sz="0" w:space="0" w:color="auto"/>
                <w:right w:val="none" w:sz="0" w:space="0" w:color="auto"/>
              </w:divBdr>
            </w:div>
            <w:div w:id="311175081">
              <w:marLeft w:val="0"/>
              <w:marRight w:val="0"/>
              <w:marTop w:val="0"/>
              <w:marBottom w:val="0"/>
              <w:divBdr>
                <w:top w:val="none" w:sz="0" w:space="0" w:color="auto"/>
                <w:left w:val="none" w:sz="0" w:space="0" w:color="auto"/>
                <w:bottom w:val="none" w:sz="0" w:space="0" w:color="auto"/>
                <w:right w:val="none" w:sz="0" w:space="0" w:color="auto"/>
              </w:divBdr>
            </w:div>
            <w:div w:id="437719301">
              <w:marLeft w:val="0"/>
              <w:marRight w:val="0"/>
              <w:marTop w:val="0"/>
              <w:marBottom w:val="0"/>
              <w:divBdr>
                <w:top w:val="none" w:sz="0" w:space="0" w:color="auto"/>
                <w:left w:val="none" w:sz="0" w:space="0" w:color="auto"/>
                <w:bottom w:val="none" w:sz="0" w:space="0" w:color="auto"/>
                <w:right w:val="none" w:sz="0" w:space="0" w:color="auto"/>
              </w:divBdr>
            </w:div>
            <w:div w:id="71659561">
              <w:marLeft w:val="0"/>
              <w:marRight w:val="0"/>
              <w:marTop w:val="0"/>
              <w:marBottom w:val="0"/>
              <w:divBdr>
                <w:top w:val="none" w:sz="0" w:space="0" w:color="auto"/>
                <w:left w:val="none" w:sz="0" w:space="0" w:color="auto"/>
                <w:bottom w:val="none" w:sz="0" w:space="0" w:color="auto"/>
                <w:right w:val="none" w:sz="0" w:space="0" w:color="auto"/>
              </w:divBdr>
            </w:div>
            <w:div w:id="590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58549">
      <w:bodyDiv w:val="1"/>
      <w:marLeft w:val="0"/>
      <w:marRight w:val="0"/>
      <w:marTop w:val="0"/>
      <w:marBottom w:val="0"/>
      <w:divBdr>
        <w:top w:val="none" w:sz="0" w:space="0" w:color="auto"/>
        <w:left w:val="none" w:sz="0" w:space="0" w:color="auto"/>
        <w:bottom w:val="none" w:sz="0" w:space="0" w:color="auto"/>
        <w:right w:val="none" w:sz="0" w:space="0" w:color="auto"/>
      </w:divBdr>
      <w:divsChild>
        <w:div w:id="805514688">
          <w:marLeft w:val="0"/>
          <w:marRight w:val="0"/>
          <w:marTop w:val="0"/>
          <w:marBottom w:val="0"/>
          <w:divBdr>
            <w:top w:val="none" w:sz="0" w:space="0" w:color="auto"/>
            <w:left w:val="none" w:sz="0" w:space="0" w:color="auto"/>
            <w:bottom w:val="none" w:sz="0" w:space="0" w:color="auto"/>
            <w:right w:val="none" w:sz="0" w:space="0" w:color="auto"/>
          </w:divBdr>
          <w:divsChild>
            <w:div w:id="1073242266">
              <w:marLeft w:val="0"/>
              <w:marRight w:val="0"/>
              <w:marTop w:val="0"/>
              <w:marBottom w:val="0"/>
              <w:divBdr>
                <w:top w:val="none" w:sz="0" w:space="0" w:color="auto"/>
                <w:left w:val="none" w:sz="0" w:space="0" w:color="auto"/>
                <w:bottom w:val="none" w:sz="0" w:space="0" w:color="auto"/>
                <w:right w:val="none" w:sz="0" w:space="0" w:color="auto"/>
              </w:divBdr>
            </w:div>
            <w:div w:id="593247609">
              <w:marLeft w:val="0"/>
              <w:marRight w:val="0"/>
              <w:marTop w:val="0"/>
              <w:marBottom w:val="0"/>
              <w:divBdr>
                <w:top w:val="none" w:sz="0" w:space="0" w:color="auto"/>
                <w:left w:val="none" w:sz="0" w:space="0" w:color="auto"/>
                <w:bottom w:val="none" w:sz="0" w:space="0" w:color="auto"/>
                <w:right w:val="none" w:sz="0" w:space="0" w:color="auto"/>
              </w:divBdr>
            </w:div>
            <w:div w:id="1772237439">
              <w:marLeft w:val="0"/>
              <w:marRight w:val="0"/>
              <w:marTop w:val="0"/>
              <w:marBottom w:val="0"/>
              <w:divBdr>
                <w:top w:val="none" w:sz="0" w:space="0" w:color="auto"/>
                <w:left w:val="none" w:sz="0" w:space="0" w:color="auto"/>
                <w:bottom w:val="none" w:sz="0" w:space="0" w:color="auto"/>
                <w:right w:val="none" w:sz="0" w:space="0" w:color="auto"/>
              </w:divBdr>
            </w:div>
            <w:div w:id="1489831013">
              <w:marLeft w:val="0"/>
              <w:marRight w:val="0"/>
              <w:marTop w:val="0"/>
              <w:marBottom w:val="0"/>
              <w:divBdr>
                <w:top w:val="none" w:sz="0" w:space="0" w:color="auto"/>
                <w:left w:val="none" w:sz="0" w:space="0" w:color="auto"/>
                <w:bottom w:val="none" w:sz="0" w:space="0" w:color="auto"/>
                <w:right w:val="none" w:sz="0" w:space="0" w:color="auto"/>
              </w:divBdr>
            </w:div>
            <w:div w:id="702705520">
              <w:marLeft w:val="0"/>
              <w:marRight w:val="0"/>
              <w:marTop w:val="0"/>
              <w:marBottom w:val="0"/>
              <w:divBdr>
                <w:top w:val="none" w:sz="0" w:space="0" w:color="auto"/>
                <w:left w:val="none" w:sz="0" w:space="0" w:color="auto"/>
                <w:bottom w:val="none" w:sz="0" w:space="0" w:color="auto"/>
                <w:right w:val="none" w:sz="0" w:space="0" w:color="auto"/>
              </w:divBdr>
            </w:div>
            <w:div w:id="1183938645">
              <w:marLeft w:val="0"/>
              <w:marRight w:val="0"/>
              <w:marTop w:val="0"/>
              <w:marBottom w:val="0"/>
              <w:divBdr>
                <w:top w:val="none" w:sz="0" w:space="0" w:color="auto"/>
                <w:left w:val="none" w:sz="0" w:space="0" w:color="auto"/>
                <w:bottom w:val="none" w:sz="0" w:space="0" w:color="auto"/>
                <w:right w:val="none" w:sz="0" w:space="0" w:color="auto"/>
              </w:divBdr>
            </w:div>
            <w:div w:id="334067987">
              <w:marLeft w:val="0"/>
              <w:marRight w:val="0"/>
              <w:marTop w:val="0"/>
              <w:marBottom w:val="0"/>
              <w:divBdr>
                <w:top w:val="none" w:sz="0" w:space="0" w:color="auto"/>
                <w:left w:val="none" w:sz="0" w:space="0" w:color="auto"/>
                <w:bottom w:val="none" w:sz="0" w:space="0" w:color="auto"/>
                <w:right w:val="none" w:sz="0" w:space="0" w:color="auto"/>
              </w:divBdr>
            </w:div>
            <w:div w:id="1921864064">
              <w:marLeft w:val="0"/>
              <w:marRight w:val="0"/>
              <w:marTop w:val="0"/>
              <w:marBottom w:val="0"/>
              <w:divBdr>
                <w:top w:val="none" w:sz="0" w:space="0" w:color="auto"/>
                <w:left w:val="none" w:sz="0" w:space="0" w:color="auto"/>
                <w:bottom w:val="none" w:sz="0" w:space="0" w:color="auto"/>
                <w:right w:val="none" w:sz="0" w:space="0" w:color="auto"/>
              </w:divBdr>
            </w:div>
            <w:div w:id="688602450">
              <w:marLeft w:val="0"/>
              <w:marRight w:val="0"/>
              <w:marTop w:val="0"/>
              <w:marBottom w:val="0"/>
              <w:divBdr>
                <w:top w:val="none" w:sz="0" w:space="0" w:color="auto"/>
                <w:left w:val="none" w:sz="0" w:space="0" w:color="auto"/>
                <w:bottom w:val="none" w:sz="0" w:space="0" w:color="auto"/>
                <w:right w:val="none" w:sz="0" w:space="0" w:color="auto"/>
              </w:divBdr>
            </w:div>
            <w:div w:id="821317018">
              <w:marLeft w:val="0"/>
              <w:marRight w:val="0"/>
              <w:marTop w:val="0"/>
              <w:marBottom w:val="0"/>
              <w:divBdr>
                <w:top w:val="none" w:sz="0" w:space="0" w:color="auto"/>
                <w:left w:val="none" w:sz="0" w:space="0" w:color="auto"/>
                <w:bottom w:val="none" w:sz="0" w:space="0" w:color="auto"/>
                <w:right w:val="none" w:sz="0" w:space="0" w:color="auto"/>
              </w:divBdr>
            </w:div>
            <w:div w:id="839808473">
              <w:marLeft w:val="0"/>
              <w:marRight w:val="0"/>
              <w:marTop w:val="0"/>
              <w:marBottom w:val="0"/>
              <w:divBdr>
                <w:top w:val="none" w:sz="0" w:space="0" w:color="auto"/>
                <w:left w:val="none" w:sz="0" w:space="0" w:color="auto"/>
                <w:bottom w:val="none" w:sz="0" w:space="0" w:color="auto"/>
                <w:right w:val="none" w:sz="0" w:space="0" w:color="auto"/>
              </w:divBdr>
            </w:div>
            <w:div w:id="1240796212">
              <w:marLeft w:val="0"/>
              <w:marRight w:val="0"/>
              <w:marTop w:val="0"/>
              <w:marBottom w:val="0"/>
              <w:divBdr>
                <w:top w:val="none" w:sz="0" w:space="0" w:color="auto"/>
                <w:left w:val="none" w:sz="0" w:space="0" w:color="auto"/>
                <w:bottom w:val="none" w:sz="0" w:space="0" w:color="auto"/>
                <w:right w:val="none" w:sz="0" w:space="0" w:color="auto"/>
              </w:divBdr>
            </w:div>
            <w:div w:id="1129861942">
              <w:marLeft w:val="0"/>
              <w:marRight w:val="0"/>
              <w:marTop w:val="0"/>
              <w:marBottom w:val="0"/>
              <w:divBdr>
                <w:top w:val="none" w:sz="0" w:space="0" w:color="auto"/>
                <w:left w:val="none" w:sz="0" w:space="0" w:color="auto"/>
                <w:bottom w:val="none" w:sz="0" w:space="0" w:color="auto"/>
                <w:right w:val="none" w:sz="0" w:space="0" w:color="auto"/>
              </w:divBdr>
            </w:div>
            <w:div w:id="2046099752">
              <w:marLeft w:val="0"/>
              <w:marRight w:val="0"/>
              <w:marTop w:val="0"/>
              <w:marBottom w:val="0"/>
              <w:divBdr>
                <w:top w:val="none" w:sz="0" w:space="0" w:color="auto"/>
                <w:left w:val="none" w:sz="0" w:space="0" w:color="auto"/>
                <w:bottom w:val="none" w:sz="0" w:space="0" w:color="auto"/>
                <w:right w:val="none" w:sz="0" w:space="0" w:color="auto"/>
              </w:divBdr>
            </w:div>
            <w:div w:id="1557085906">
              <w:marLeft w:val="0"/>
              <w:marRight w:val="0"/>
              <w:marTop w:val="0"/>
              <w:marBottom w:val="0"/>
              <w:divBdr>
                <w:top w:val="none" w:sz="0" w:space="0" w:color="auto"/>
                <w:left w:val="none" w:sz="0" w:space="0" w:color="auto"/>
                <w:bottom w:val="none" w:sz="0" w:space="0" w:color="auto"/>
                <w:right w:val="none" w:sz="0" w:space="0" w:color="auto"/>
              </w:divBdr>
            </w:div>
            <w:div w:id="920455444">
              <w:marLeft w:val="0"/>
              <w:marRight w:val="0"/>
              <w:marTop w:val="0"/>
              <w:marBottom w:val="0"/>
              <w:divBdr>
                <w:top w:val="none" w:sz="0" w:space="0" w:color="auto"/>
                <w:left w:val="none" w:sz="0" w:space="0" w:color="auto"/>
                <w:bottom w:val="none" w:sz="0" w:space="0" w:color="auto"/>
                <w:right w:val="none" w:sz="0" w:space="0" w:color="auto"/>
              </w:divBdr>
            </w:div>
            <w:div w:id="1553077418">
              <w:marLeft w:val="0"/>
              <w:marRight w:val="0"/>
              <w:marTop w:val="0"/>
              <w:marBottom w:val="0"/>
              <w:divBdr>
                <w:top w:val="none" w:sz="0" w:space="0" w:color="auto"/>
                <w:left w:val="none" w:sz="0" w:space="0" w:color="auto"/>
                <w:bottom w:val="none" w:sz="0" w:space="0" w:color="auto"/>
                <w:right w:val="none" w:sz="0" w:space="0" w:color="auto"/>
              </w:divBdr>
            </w:div>
            <w:div w:id="1397976263">
              <w:marLeft w:val="0"/>
              <w:marRight w:val="0"/>
              <w:marTop w:val="0"/>
              <w:marBottom w:val="0"/>
              <w:divBdr>
                <w:top w:val="none" w:sz="0" w:space="0" w:color="auto"/>
                <w:left w:val="none" w:sz="0" w:space="0" w:color="auto"/>
                <w:bottom w:val="none" w:sz="0" w:space="0" w:color="auto"/>
                <w:right w:val="none" w:sz="0" w:space="0" w:color="auto"/>
              </w:divBdr>
            </w:div>
            <w:div w:id="629215314">
              <w:marLeft w:val="0"/>
              <w:marRight w:val="0"/>
              <w:marTop w:val="0"/>
              <w:marBottom w:val="0"/>
              <w:divBdr>
                <w:top w:val="none" w:sz="0" w:space="0" w:color="auto"/>
                <w:left w:val="none" w:sz="0" w:space="0" w:color="auto"/>
                <w:bottom w:val="none" w:sz="0" w:space="0" w:color="auto"/>
                <w:right w:val="none" w:sz="0" w:space="0" w:color="auto"/>
              </w:divBdr>
            </w:div>
            <w:div w:id="570189418">
              <w:marLeft w:val="0"/>
              <w:marRight w:val="0"/>
              <w:marTop w:val="0"/>
              <w:marBottom w:val="0"/>
              <w:divBdr>
                <w:top w:val="none" w:sz="0" w:space="0" w:color="auto"/>
                <w:left w:val="none" w:sz="0" w:space="0" w:color="auto"/>
                <w:bottom w:val="none" w:sz="0" w:space="0" w:color="auto"/>
                <w:right w:val="none" w:sz="0" w:space="0" w:color="auto"/>
              </w:divBdr>
            </w:div>
            <w:div w:id="217859127">
              <w:marLeft w:val="0"/>
              <w:marRight w:val="0"/>
              <w:marTop w:val="0"/>
              <w:marBottom w:val="0"/>
              <w:divBdr>
                <w:top w:val="none" w:sz="0" w:space="0" w:color="auto"/>
                <w:left w:val="none" w:sz="0" w:space="0" w:color="auto"/>
                <w:bottom w:val="none" w:sz="0" w:space="0" w:color="auto"/>
                <w:right w:val="none" w:sz="0" w:space="0" w:color="auto"/>
              </w:divBdr>
            </w:div>
            <w:div w:id="517887340">
              <w:marLeft w:val="0"/>
              <w:marRight w:val="0"/>
              <w:marTop w:val="0"/>
              <w:marBottom w:val="0"/>
              <w:divBdr>
                <w:top w:val="none" w:sz="0" w:space="0" w:color="auto"/>
                <w:left w:val="none" w:sz="0" w:space="0" w:color="auto"/>
                <w:bottom w:val="none" w:sz="0" w:space="0" w:color="auto"/>
                <w:right w:val="none" w:sz="0" w:space="0" w:color="auto"/>
              </w:divBdr>
            </w:div>
            <w:div w:id="1685203816">
              <w:marLeft w:val="0"/>
              <w:marRight w:val="0"/>
              <w:marTop w:val="0"/>
              <w:marBottom w:val="0"/>
              <w:divBdr>
                <w:top w:val="none" w:sz="0" w:space="0" w:color="auto"/>
                <w:left w:val="none" w:sz="0" w:space="0" w:color="auto"/>
                <w:bottom w:val="none" w:sz="0" w:space="0" w:color="auto"/>
                <w:right w:val="none" w:sz="0" w:space="0" w:color="auto"/>
              </w:divBdr>
            </w:div>
            <w:div w:id="1166483658">
              <w:marLeft w:val="0"/>
              <w:marRight w:val="0"/>
              <w:marTop w:val="0"/>
              <w:marBottom w:val="0"/>
              <w:divBdr>
                <w:top w:val="none" w:sz="0" w:space="0" w:color="auto"/>
                <w:left w:val="none" w:sz="0" w:space="0" w:color="auto"/>
                <w:bottom w:val="none" w:sz="0" w:space="0" w:color="auto"/>
                <w:right w:val="none" w:sz="0" w:space="0" w:color="auto"/>
              </w:divBdr>
            </w:div>
            <w:div w:id="131295569">
              <w:marLeft w:val="0"/>
              <w:marRight w:val="0"/>
              <w:marTop w:val="0"/>
              <w:marBottom w:val="0"/>
              <w:divBdr>
                <w:top w:val="none" w:sz="0" w:space="0" w:color="auto"/>
                <w:left w:val="none" w:sz="0" w:space="0" w:color="auto"/>
                <w:bottom w:val="none" w:sz="0" w:space="0" w:color="auto"/>
                <w:right w:val="none" w:sz="0" w:space="0" w:color="auto"/>
              </w:divBdr>
            </w:div>
            <w:div w:id="1754157362">
              <w:marLeft w:val="0"/>
              <w:marRight w:val="0"/>
              <w:marTop w:val="0"/>
              <w:marBottom w:val="0"/>
              <w:divBdr>
                <w:top w:val="none" w:sz="0" w:space="0" w:color="auto"/>
                <w:left w:val="none" w:sz="0" w:space="0" w:color="auto"/>
                <w:bottom w:val="none" w:sz="0" w:space="0" w:color="auto"/>
                <w:right w:val="none" w:sz="0" w:space="0" w:color="auto"/>
              </w:divBdr>
            </w:div>
            <w:div w:id="480193359">
              <w:marLeft w:val="0"/>
              <w:marRight w:val="0"/>
              <w:marTop w:val="0"/>
              <w:marBottom w:val="0"/>
              <w:divBdr>
                <w:top w:val="none" w:sz="0" w:space="0" w:color="auto"/>
                <w:left w:val="none" w:sz="0" w:space="0" w:color="auto"/>
                <w:bottom w:val="none" w:sz="0" w:space="0" w:color="auto"/>
                <w:right w:val="none" w:sz="0" w:space="0" w:color="auto"/>
              </w:divBdr>
            </w:div>
            <w:div w:id="159740474">
              <w:marLeft w:val="0"/>
              <w:marRight w:val="0"/>
              <w:marTop w:val="0"/>
              <w:marBottom w:val="0"/>
              <w:divBdr>
                <w:top w:val="none" w:sz="0" w:space="0" w:color="auto"/>
                <w:left w:val="none" w:sz="0" w:space="0" w:color="auto"/>
                <w:bottom w:val="none" w:sz="0" w:space="0" w:color="auto"/>
                <w:right w:val="none" w:sz="0" w:space="0" w:color="auto"/>
              </w:divBdr>
            </w:div>
            <w:div w:id="1433625991">
              <w:marLeft w:val="0"/>
              <w:marRight w:val="0"/>
              <w:marTop w:val="0"/>
              <w:marBottom w:val="0"/>
              <w:divBdr>
                <w:top w:val="none" w:sz="0" w:space="0" w:color="auto"/>
                <w:left w:val="none" w:sz="0" w:space="0" w:color="auto"/>
                <w:bottom w:val="none" w:sz="0" w:space="0" w:color="auto"/>
                <w:right w:val="none" w:sz="0" w:space="0" w:color="auto"/>
              </w:divBdr>
            </w:div>
            <w:div w:id="2032602887">
              <w:marLeft w:val="0"/>
              <w:marRight w:val="0"/>
              <w:marTop w:val="0"/>
              <w:marBottom w:val="0"/>
              <w:divBdr>
                <w:top w:val="none" w:sz="0" w:space="0" w:color="auto"/>
                <w:left w:val="none" w:sz="0" w:space="0" w:color="auto"/>
                <w:bottom w:val="none" w:sz="0" w:space="0" w:color="auto"/>
                <w:right w:val="none" w:sz="0" w:space="0" w:color="auto"/>
              </w:divBdr>
            </w:div>
            <w:div w:id="130446920">
              <w:marLeft w:val="0"/>
              <w:marRight w:val="0"/>
              <w:marTop w:val="0"/>
              <w:marBottom w:val="0"/>
              <w:divBdr>
                <w:top w:val="none" w:sz="0" w:space="0" w:color="auto"/>
                <w:left w:val="none" w:sz="0" w:space="0" w:color="auto"/>
                <w:bottom w:val="none" w:sz="0" w:space="0" w:color="auto"/>
                <w:right w:val="none" w:sz="0" w:space="0" w:color="auto"/>
              </w:divBdr>
            </w:div>
            <w:div w:id="1497574673">
              <w:marLeft w:val="0"/>
              <w:marRight w:val="0"/>
              <w:marTop w:val="0"/>
              <w:marBottom w:val="0"/>
              <w:divBdr>
                <w:top w:val="none" w:sz="0" w:space="0" w:color="auto"/>
                <w:left w:val="none" w:sz="0" w:space="0" w:color="auto"/>
                <w:bottom w:val="none" w:sz="0" w:space="0" w:color="auto"/>
                <w:right w:val="none" w:sz="0" w:space="0" w:color="auto"/>
              </w:divBdr>
            </w:div>
            <w:div w:id="2063480650">
              <w:marLeft w:val="0"/>
              <w:marRight w:val="0"/>
              <w:marTop w:val="0"/>
              <w:marBottom w:val="0"/>
              <w:divBdr>
                <w:top w:val="none" w:sz="0" w:space="0" w:color="auto"/>
                <w:left w:val="none" w:sz="0" w:space="0" w:color="auto"/>
                <w:bottom w:val="none" w:sz="0" w:space="0" w:color="auto"/>
                <w:right w:val="none" w:sz="0" w:space="0" w:color="auto"/>
              </w:divBdr>
            </w:div>
            <w:div w:id="408767539">
              <w:marLeft w:val="0"/>
              <w:marRight w:val="0"/>
              <w:marTop w:val="0"/>
              <w:marBottom w:val="0"/>
              <w:divBdr>
                <w:top w:val="none" w:sz="0" w:space="0" w:color="auto"/>
                <w:left w:val="none" w:sz="0" w:space="0" w:color="auto"/>
                <w:bottom w:val="none" w:sz="0" w:space="0" w:color="auto"/>
                <w:right w:val="none" w:sz="0" w:space="0" w:color="auto"/>
              </w:divBdr>
            </w:div>
            <w:div w:id="1879316628">
              <w:marLeft w:val="0"/>
              <w:marRight w:val="0"/>
              <w:marTop w:val="0"/>
              <w:marBottom w:val="0"/>
              <w:divBdr>
                <w:top w:val="none" w:sz="0" w:space="0" w:color="auto"/>
                <w:left w:val="none" w:sz="0" w:space="0" w:color="auto"/>
                <w:bottom w:val="none" w:sz="0" w:space="0" w:color="auto"/>
                <w:right w:val="none" w:sz="0" w:space="0" w:color="auto"/>
              </w:divBdr>
            </w:div>
            <w:div w:id="2072651636">
              <w:marLeft w:val="0"/>
              <w:marRight w:val="0"/>
              <w:marTop w:val="0"/>
              <w:marBottom w:val="0"/>
              <w:divBdr>
                <w:top w:val="none" w:sz="0" w:space="0" w:color="auto"/>
                <w:left w:val="none" w:sz="0" w:space="0" w:color="auto"/>
                <w:bottom w:val="none" w:sz="0" w:space="0" w:color="auto"/>
                <w:right w:val="none" w:sz="0" w:space="0" w:color="auto"/>
              </w:divBdr>
            </w:div>
            <w:div w:id="549343981">
              <w:marLeft w:val="0"/>
              <w:marRight w:val="0"/>
              <w:marTop w:val="0"/>
              <w:marBottom w:val="0"/>
              <w:divBdr>
                <w:top w:val="none" w:sz="0" w:space="0" w:color="auto"/>
                <w:left w:val="none" w:sz="0" w:space="0" w:color="auto"/>
                <w:bottom w:val="none" w:sz="0" w:space="0" w:color="auto"/>
                <w:right w:val="none" w:sz="0" w:space="0" w:color="auto"/>
              </w:divBdr>
            </w:div>
            <w:div w:id="1569682058">
              <w:marLeft w:val="0"/>
              <w:marRight w:val="0"/>
              <w:marTop w:val="0"/>
              <w:marBottom w:val="0"/>
              <w:divBdr>
                <w:top w:val="none" w:sz="0" w:space="0" w:color="auto"/>
                <w:left w:val="none" w:sz="0" w:space="0" w:color="auto"/>
                <w:bottom w:val="none" w:sz="0" w:space="0" w:color="auto"/>
                <w:right w:val="none" w:sz="0" w:space="0" w:color="auto"/>
              </w:divBdr>
            </w:div>
            <w:div w:id="811749537">
              <w:marLeft w:val="0"/>
              <w:marRight w:val="0"/>
              <w:marTop w:val="0"/>
              <w:marBottom w:val="0"/>
              <w:divBdr>
                <w:top w:val="none" w:sz="0" w:space="0" w:color="auto"/>
                <w:left w:val="none" w:sz="0" w:space="0" w:color="auto"/>
                <w:bottom w:val="none" w:sz="0" w:space="0" w:color="auto"/>
                <w:right w:val="none" w:sz="0" w:space="0" w:color="auto"/>
              </w:divBdr>
            </w:div>
            <w:div w:id="1050494119">
              <w:marLeft w:val="0"/>
              <w:marRight w:val="0"/>
              <w:marTop w:val="0"/>
              <w:marBottom w:val="0"/>
              <w:divBdr>
                <w:top w:val="none" w:sz="0" w:space="0" w:color="auto"/>
                <w:left w:val="none" w:sz="0" w:space="0" w:color="auto"/>
                <w:bottom w:val="none" w:sz="0" w:space="0" w:color="auto"/>
                <w:right w:val="none" w:sz="0" w:space="0" w:color="auto"/>
              </w:divBdr>
            </w:div>
            <w:div w:id="1612518520">
              <w:marLeft w:val="0"/>
              <w:marRight w:val="0"/>
              <w:marTop w:val="0"/>
              <w:marBottom w:val="0"/>
              <w:divBdr>
                <w:top w:val="none" w:sz="0" w:space="0" w:color="auto"/>
                <w:left w:val="none" w:sz="0" w:space="0" w:color="auto"/>
                <w:bottom w:val="none" w:sz="0" w:space="0" w:color="auto"/>
                <w:right w:val="none" w:sz="0" w:space="0" w:color="auto"/>
              </w:divBdr>
            </w:div>
            <w:div w:id="1002852757">
              <w:marLeft w:val="0"/>
              <w:marRight w:val="0"/>
              <w:marTop w:val="0"/>
              <w:marBottom w:val="0"/>
              <w:divBdr>
                <w:top w:val="none" w:sz="0" w:space="0" w:color="auto"/>
                <w:left w:val="none" w:sz="0" w:space="0" w:color="auto"/>
                <w:bottom w:val="none" w:sz="0" w:space="0" w:color="auto"/>
                <w:right w:val="none" w:sz="0" w:space="0" w:color="auto"/>
              </w:divBdr>
            </w:div>
            <w:div w:id="1570337990">
              <w:marLeft w:val="0"/>
              <w:marRight w:val="0"/>
              <w:marTop w:val="0"/>
              <w:marBottom w:val="0"/>
              <w:divBdr>
                <w:top w:val="none" w:sz="0" w:space="0" w:color="auto"/>
                <w:left w:val="none" w:sz="0" w:space="0" w:color="auto"/>
                <w:bottom w:val="none" w:sz="0" w:space="0" w:color="auto"/>
                <w:right w:val="none" w:sz="0" w:space="0" w:color="auto"/>
              </w:divBdr>
            </w:div>
            <w:div w:id="2033191713">
              <w:marLeft w:val="0"/>
              <w:marRight w:val="0"/>
              <w:marTop w:val="0"/>
              <w:marBottom w:val="0"/>
              <w:divBdr>
                <w:top w:val="none" w:sz="0" w:space="0" w:color="auto"/>
                <w:left w:val="none" w:sz="0" w:space="0" w:color="auto"/>
                <w:bottom w:val="none" w:sz="0" w:space="0" w:color="auto"/>
                <w:right w:val="none" w:sz="0" w:space="0" w:color="auto"/>
              </w:divBdr>
            </w:div>
            <w:div w:id="2014991312">
              <w:marLeft w:val="0"/>
              <w:marRight w:val="0"/>
              <w:marTop w:val="0"/>
              <w:marBottom w:val="0"/>
              <w:divBdr>
                <w:top w:val="none" w:sz="0" w:space="0" w:color="auto"/>
                <w:left w:val="none" w:sz="0" w:space="0" w:color="auto"/>
                <w:bottom w:val="none" w:sz="0" w:space="0" w:color="auto"/>
                <w:right w:val="none" w:sz="0" w:space="0" w:color="auto"/>
              </w:divBdr>
            </w:div>
            <w:div w:id="545214353">
              <w:marLeft w:val="0"/>
              <w:marRight w:val="0"/>
              <w:marTop w:val="0"/>
              <w:marBottom w:val="0"/>
              <w:divBdr>
                <w:top w:val="none" w:sz="0" w:space="0" w:color="auto"/>
                <w:left w:val="none" w:sz="0" w:space="0" w:color="auto"/>
                <w:bottom w:val="none" w:sz="0" w:space="0" w:color="auto"/>
                <w:right w:val="none" w:sz="0" w:space="0" w:color="auto"/>
              </w:divBdr>
            </w:div>
            <w:div w:id="2053266948">
              <w:marLeft w:val="0"/>
              <w:marRight w:val="0"/>
              <w:marTop w:val="0"/>
              <w:marBottom w:val="0"/>
              <w:divBdr>
                <w:top w:val="none" w:sz="0" w:space="0" w:color="auto"/>
                <w:left w:val="none" w:sz="0" w:space="0" w:color="auto"/>
                <w:bottom w:val="none" w:sz="0" w:space="0" w:color="auto"/>
                <w:right w:val="none" w:sz="0" w:space="0" w:color="auto"/>
              </w:divBdr>
            </w:div>
            <w:div w:id="1374841445">
              <w:marLeft w:val="0"/>
              <w:marRight w:val="0"/>
              <w:marTop w:val="0"/>
              <w:marBottom w:val="0"/>
              <w:divBdr>
                <w:top w:val="none" w:sz="0" w:space="0" w:color="auto"/>
                <w:left w:val="none" w:sz="0" w:space="0" w:color="auto"/>
                <w:bottom w:val="none" w:sz="0" w:space="0" w:color="auto"/>
                <w:right w:val="none" w:sz="0" w:space="0" w:color="auto"/>
              </w:divBdr>
            </w:div>
            <w:div w:id="1004745046">
              <w:marLeft w:val="0"/>
              <w:marRight w:val="0"/>
              <w:marTop w:val="0"/>
              <w:marBottom w:val="0"/>
              <w:divBdr>
                <w:top w:val="none" w:sz="0" w:space="0" w:color="auto"/>
                <w:left w:val="none" w:sz="0" w:space="0" w:color="auto"/>
                <w:bottom w:val="none" w:sz="0" w:space="0" w:color="auto"/>
                <w:right w:val="none" w:sz="0" w:space="0" w:color="auto"/>
              </w:divBdr>
            </w:div>
            <w:div w:id="1490748780">
              <w:marLeft w:val="0"/>
              <w:marRight w:val="0"/>
              <w:marTop w:val="0"/>
              <w:marBottom w:val="0"/>
              <w:divBdr>
                <w:top w:val="none" w:sz="0" w:space="0" w:color="auto"/>
                <w:left w:val="none" w:sz="0" w:space="0" w:color="auto"/>
                <w:bottom w:val="none" w:sz="0" w:space="0" w:color="auto"/>
                <w:right w:val="none" w:sz="0" w:space="0" w:color="auto"/>
              </w:divBdr>
            </w:div>
            <w:div w:id="445464067">
              <w:marLeft w:val="0"/>
              <w:marRight w:val="0"/>
              <w:marTop w:val="0"/>
              <w:marBottom w:val="0"/>
              <w:divBdr>
                <w:top w:val="none" w:sz="0" w:space="0" w:color="auto"/>
                <w:left w:val="none" w:sz="0" w:space="0" w:color="auto"/>
                <w:bottom w:val="none" w:sz="0" w:space="0" w:color="auto"/>
                <w:right w:val="none" w:sz="0" w:space="0" w:color="auto"/>
              </w:divBdr>
            </w:div>
            <w:div w:id="1075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duino.cc/en/Reference/Str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duino.cc/en/Reference/AttachInterrupt" TargetMode="External"/><Relationship Id="rId5" Type="http://schemas.openxmlformats.org/officeDocument/2006/relationships/hyperlink" Target="https://github.com/sandeepmistry/arduino-CAN/blob/master/API.m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721</Words>
  <Characters>4978</Characters>
  <Application>Microsoft Office Word</Application>
  <DocSecurity>0</DocSecurity>
  <Lines>41</Lines>
  <Paragraphs>11</Paragraphs>
  <ScaleCrop>false</ScaleCrop>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Fejes Gábor</dc:creator>
  <cp:keywords/>
  <dc:description/>
  <cp:lastModifiedBy>Fejes Gábor</cp:lastModifiedBy>
  <cp:revision>1</cp:revision>
  <dcterms:created xsi:type="dcterms:W3CDTF">2024-09-04T11:37:00Z</dcterms:created>
  <dcterms:modified xsi:type="dcterms:W3CDTF">2024-09-04T11:46:00Z</dcterms:modified>
</cp:coreProperties>
</file>